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CD" w:rsidRPr="0056650C" w:rsidRDefault="004943B1" w:rsidP="008D7CCD">
      <w:pPr>
        <w:spacing w:after="0"/>
        <w:jc w:val="center"/>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Sambhram</w:t>
      </w:r>
      <w:proofErr w:type="spellEnd"/>
      <w:r>
        <w:rPr>
          <w:rFonts w:ascii="Times New Roman" w:hAnsi="Times New Roman" w:cs="Times New Roman"/>
          <w:b/>
          <w:sz w:val="28"/>
          <w:szCs w:val="28"/>
          <w:u w:val="single"/>
        </w:rPr>
        <w:t xml:space="preserve"> Academy of Management Studies</w:t>
      </w:r>
    </w:p>
    <w:p w:rsidR="00DC6E60" w:rsidRDefault="008D7CCD" w:rsidP="00DC6E60">
      <w:pPr>
        <w:spacing w:after="0"/>
        <w:jc w:val="center"/>
        <w:rPr>
          <w:rFonts w:ascii="Times New Roman" w:hAnsi="Times New Roman" w:cs="Times New Roman"/>
          <w:b/>
          <w:sz w:val="28"/>
          <w:szCs w:val="28"/>
        </w:rPr>
      </w:pPr>
      <w:r w:rsidRPr="00930458">
        <w:rPr>
          <w:rFonts w:ascii="Times New Roman" w:hAnsi="Times New Roman" w:cs="Times New Roman"/>
          <w:b/>
          <w:sz w:val="28"/>
          <w:szCs w:val="28"/>
        </w:rPr>
        <w:t>School of Management</w:t>
      </w:r>
      <w:r w:rsidR="00DC6E60">
        <w:rPr>
          <w:rFonts w:ascii="Times New Roman" w:hAnsi="Times New Roman" w:cs="Times New Roman"/>
          <w:b/>
          <w:sz w:val="28"/>
          <w:szCs w:val="28"/>
        </w:rPr>
        <w:t xml:space="preserve"> </w:t>
      </w:r>
    </w:p>
    <w:p w:rsidR="008D7CCD" w:rsidRPr="00930458" w:rsidRDefault="008D7CCD" w:rsidP="00DC6E60">
      <w:pPr>
        <w:spacing w:after="0"/>
        <w:jc w:val="center"/>
        <w:rPr>
          <w:rFonts w:ascii="Times New Roman" w:hAnsi="Times New Roman" w:cs="Times New Roman"/>
          <w:b/>
          <w:sz w:val="28"/>
          <w:szCs w:val="28"/>
        </w:rPr>
      </w:pPr>
      <w:r w:rsidRPr="00930458">
        <w:rPr>
          <w:rFonts w:ascii="Times New Roman" w:hAnsi="Times New Roman" w:cs="Times New Roman"/>
          <w:b/>
          <w:sz w:val="28"/>
          <w:szCs w:val="28"/>
        </w:rPr>
        <w:t xml:space="preserve">International Conference </w:t>
      </w:r>
      <w:r w:rsidR="00F008F7" w:rsidRPr="00930458">
        <w:rPr>
          <w:rFonts w:ascii="Times New Roman" w:hAnsi="Times New Roman" w:cs="Times New Roman"/>
          <w:b/>
          <w:sz w:val="28"/>
          <w:szCs w:val="28"/>
        </w:rPr>
        <w:t>on</w:t>
      </w:r>
      <w:r w:rsidR="00DC6E60">
        <w:rPr>
          <w:rFonts w:ascii="Times New Roman" w:hAnsi="Times New Roman" w:cs="Times New Roman"/>
          <w:b/>
          <w:sz w:val="28"/>
          <w:szCs w:val="28"/>
        </w:rPr>
        <w:t xml:space="preserve"> </w:t>
      </w:r>
      <w:r w:rsidRPr="00930458">
        <w:rPr>
          <w:rFonts w:ascii="Times New Roman" w:hAnsi="Times New Roman" w:cs="Times New Roman"/>
          <w:b/>
          <w:sz w:val="28"/>
          <w:szCs w:val="28"/>
        </w:rPr>
        <w:t>Agricul</w:t>
      </w:r>
      <w:r w:rsidR="00DC6E60">
        <w:rPr>
          <w:rFonts w:ascii="Times New Roman" w:hAnsi="Times New Roman" w:cs="Times New Roman"/>
          <w:b/>
          <w:sz w:val="28"/>
          <w:szCs w:val="28"/>
        </w:rPr>
        <w:t>tural Value Chain and Marketing</w:t>
      </w:r>
      <w:r w:rsidRPr="00930458">
        <w:rPr>
          <w:rFonts w:ascii="Times New Roman" w:hAnsi="Times New Roman" w:cs="Times New Roman"/>
          <w:b/>
          <w:sz w:val="28"/>
          <w:szCs w:val="28"/>
        </w:rPr>
        <w:t xml:space="preserve"> </w:t>
      </w:r>
    </w:p>
    <w:p w:rsidR="008D7CCD" w:rsidRPr="00930458" w:rsidRDefault="008D7CCD" w:rsidP="008D7CCD">
      <w:pPr>
        <w:spacing w:after="0"/>
        <w:jc w:val="center"/>
        <w:rPr>
          <w:rFonts w:ascii="Times New Roman" w:hAnsi="Times New Roman" w:cs="Times New Roman"/>
          <w:b/>
          <w:sz w:val="28"/>
          <w:szCs w:val="28"/>
        </w:rPr>
      </w:pPr>
      <w:r w:rsidRPr="00930458">
        <w:rPr>
          <w:rFonts w:ascii="Times New Roman" w:hAnsi="Times New Roman" w:cs="Times New Roman"/>
          <w:b/>
          <w:sz w:val="28"/>
          <w:szCs w:val="28"/>
        </w:rPr>
        <w:t>March 30, 2023</w:t>
      </w:r>
      <w:r w:rsidR="0056650C">
        <w:rPr>
          <w:rFonts w:ascii="Times New Roman" w:hAnsi="Times New Roman" w:cs="Times New Roman"/>
          <w:b/>
          <w:sz w:val="28"/>
          <w:szCs w:val="28"/>
        </w:rPr>
        <w:t>/</w:t>
      </w:r>
      <w:r w:rsidR="00637530">
        <w:rPr>
          <w:rFonts w:ascii="Times New Roman" w:hAnsi="Times New Roman" w:cs="Times New Roman"/>
          <w:b/>
          <w:sz w:val="28"/>
          <w:szCs w:val="28"/>
        </w:rPr>
        <w:t xml:space="preserve"> </w:t>
      </w:r>
      <w:proofErr w:type="gramStart"/>
      <w:r w:rsidR="0056650C">
        <w:rPr>
          <w:rFonts w:ascii="Times New Roman" w:hAnsi="Times New Roman" w:cs="Times New Roman"/>
          <w:b/>
          <w:sz w:val="28"/>
          <w:szCs w:val="28"/>
        </w:rPr>
        <w:t>The</w:t>
      </w:r>
      <w:proofErr w:type="gramEnd"/>
      <w:r w:rsidR="0056650C">
        <w:rPr>
          <w:rFonts w:ascii="Times New Roman" w:hAnsi="Times New Roman" w:cs="Times New Roman"/>
          <w:b/>
          <w:sz w:val="28"/>
          <w:szCs w:val="28"/>
        </w:rPr>
        <w:t xml:space="preserve"> Report</w:t>
      </w:r>
    </w:p>
    <w:p w:rsidR="00350AF7" w:rsidRDefault="00350AF7" w:rsidP="003E4CBA">
      <w:pPr>
        <w:spacing w:after="0"/>
        <w:jc w:val="both"/>
        <w:rPr>
          <w:rFonts w:ascii="Times New Roman" w:hAnsi="Times New Roman" w:cs="Times New Roman"/>
        </w:rPr>
      </w:pPr>
    </w:p>
    <w:p w:rsidR="00E0309F" w:rsidRPr="00197A4D" w:rsidRDefault="008D7CCD" w:rsidP="003E4CBA">
      <w:pPr>
        <w:spacing w:after="0"/>
        <w:jc w:val="both"/>
        <w:rPr>
          <w:rFonts w:ascii="Times New Roman" w:hAnsi="Times New Roman" w:cs="Times New Roman"/>
          <w:sz w:val="28"/>
          <w:szCs w:val="28"/>
        </w:rPr>
      </w:pPr>
      <w:r w:rsidRPr="00197A4D">
        <w:rPr>
          <w:rFonts w:ascii="Times New Roman" w:hAnsi="Times New Roman" w:cs="Times New Roman"/>
          <w:sz w:val="28"/>
          <w:szCs w:val="28"/>
        </w:rPr>
        <w:t>The current global context for agriculture is characterized by rapid change and increasing challenges. Several factors contr</w:t>
      </w:r>
      <w:r w:rsidR="00637530" w:rsidRPr="00197A4D">
        <w:rPr>
          <w:rFonts w:ascii="Times New Roman" w:hAnsi="Times New Roman" w:cs="Times New Roman"/>
          <w:sz w:val="28"/>
          <w:szCs w:val="28"/>
        </w:rPr>
        <w:t>ibute to the changing context; m</w:t>
      </w:r>
      <w:r w:rsidRPr="00197A4D">
        <w:rPr>
          <w:rFonts w:ascii="Times New Roman" w:hAnsi="Times New Roman" w:cs="Times New Roman"/>
          <w:sz w:val="28"/>
          <w:szCs w:val="28"/>
        </w:rPr>
        <w:t>any countries have slowly reformed agricultural policies. This has contributed to increased trade and a greater role for the private secto</w:t>
      </w:r>
      <w:r w:rsidR="00965A6E">
        <w:rPr>
          <w:rFonts w:ascii="Times New Roman" w:hAnsi="Times New Roman" w:cs="Times New Roman"/>
          <w:sz w:val="28"/>
          <w:szCs w:val="28"/>
        </w:rPr>
        <w:t>r in agriculture vis-à-vis the S</w:t>
      </w:r>
      <w:r w:rsidRPr="00197A4D">
        <w:rPr>
          <w:rFonts w:ascii="Times New Roman" w:hAnsi="Times New Roman" w:cs="Times New Roman"/>
          <w:sz w:val="28"/>
          <w:szCs w:val="28"/>
        </w:rPr>
        <w:t>tate.</w:t>
      </w:r>
      <w:r w:rsidR="00025447">
        <w:rPr>
          <w:rFonts w:ascii="Times New Roman" w:hAnsi="Times New Roman" w:cs="Times New Roman"/>
          <w:sz w:val="28"/>
          <w:szCs w:val="28"/>
        </w:rPr>
        <w:t xml:space="preserve"> </w:t>
      </w:r>
      <w:r w:rsidR="00E0309F" w:rsidRPr="00197A4D">
        <w:rPr>
          <w:rFonts w:ascii="Times New Roman" w:hAnsi="Times New Roman" w:cs="Times New Roman"/>
          <w:sz w:val="28"/>
          <w:szCs w:val="28"/>
        </w:rPr>
        <w:t>This change in food retailing has led to greater involvement of the private sector in agriculture and a focus on developing and improving agriculture value chains (AVCs) in terms of quality, produ</w:t>
      </w:r>
      <w:r w:rsidR="00965A6E">
        <w:rPr>
          <w:rFonts w:ascii="Times New Roman" w:hAnsi="Times New Roman" w:cs="Times New Roman"/>
          <w:sz w:val="28"/>
          <w:szCs w:val="28"/>
        </w:rPr>
        <w:t>ctivity, efficiency, and depth. With this</w:t>
      </w:r>
      <w:r w:rsidR="00E0309F" w:rsidRPr="00197A4D">
        <w:rPr>
          <w:rFonts w:ascii="Times New Roman" w:hAnsi="Times New Roman" w:cs="Times New Roman"/>
          <w:sz w:val="28"/>
          <w:szCs w:val="28"/>
        </w:rPr>
        <w:t xml:space="preserve"> backdrop, </w:t>
      </w:r>
      <w:proofErr w:type="spellStart"/>
      <w:r w:rsidR="00E0309F" w:rsidRPr="00197A4D">
        <w:rPr>
          <w:rFonts w:ascii="Times New Roman" w:hAnsi="Times New Roman" w:cs="Times New Roman"/>
          <w:sz w:val="28"/>
          <w:szCs w:val="28"/>
        </w:rPr>
        <w:t>Sambhram</w:t>
      </w:r>
      <w:proofErr w:type="spellEnd"/>
      <w:r w:rsidR="00E0309F" w:rsidRPr="00197A4D">
        <w:rPr>
          <w:rFonts w:ascii="Times New Roman" w:hAnsi="Times New Roman" w:cs="Times New Roman"/>
          <w:sz w:val="28"/>
          <w:szCs w:val="28"/>
        </w:rPr>
        <w:t xml:space="preserve"> Academy of Management Studies, Sch</w:t>
      </w:r>
      <w:r w:rsidR="00965A6E">
        <w:rPr>
          <w:rFonts w:ascii="Times New Roman" w:hAnsi="Times New Roman" w:cs="Times New Roman"/>
          <w:sz w:val="28"/>
          <w:szCs w:val="28"/>
        </w:rPr>
        <w:t>ool of Management, organised a One D</w:t>
      </w:r>
      <w:r w:rsidR="00E0309F" w:rsidRPr="00197A4D">
        <w:rPr>
          <w:rFonts w:ascii="Times New Roman" w:hAnsi="Times New Roman" w:cs="Times New Roman"/>
          <w:sz w:val="28"/>
          <w:szCs w:val="28"/>
        </w:rPr>
        <w:t xml:space="preserve">ay International Conference on </w:t>
      </w:r>
      <w:r w:rsidR="004B0CDE" w:rsidRPr="00197A4D">
        <w:rPr>
          <w:rFonts w:ascii="Times New Roman" w:hAnsi="Times New Roman" w:cs="Times New Roman"/>
          <w:sz w:val="28"/>
          <w:szCs w:val="28"/>
        </w:rPr>
        <w:t>“</w:t>
      </w:r>
      <w:r w:rsidR="00E0309F" w:rsidRPr="00197A4D">
        <w:rPr>
          <w:rFonts w:ascii="Times New Roman" w:hAnsi="Times New Roman" w:cs="Times New Roman"/>
          <w:b/>
          <w:sz w:val="28"/>
          <w:szCs w:val="28"/>
        </w:rPr>
        <w:t xml:space="preserve">Agriculture </w:t>
      </w:r>
      <w:r w:rsidR="004B0CDE" w:rsidRPr="00197A4D">
        <w:rPr>
          <w:rFonts w:ascii="Times New Roman" w:hAnsi="Times New Roman" w:cs="Times New Roman"/>
          <w:b/>
          <w:sz w:val="28"/>
          <w:szCs w:val="28"/>
        </w:rPr>
        <w:t>V</w:t>
      </w:r>
      <w:r w:rsidR="00E0309F" w:rsidRPr="00197A4D">
        <w:rPr>
          <w:rFonts w:ascii="Times New Roman" w:hAnsi="Times New Roman" w:cs="Times New Roman"/>
          <w:b/>
          <w:sz w:val="28"/>
          <w:szCs w:val="28"/>
        </w:rPr>
        <w:t xml:space="preserve">alue </w:t>
      </w:r>
      <w:r w:rsidR="004B0CDE" w:rsidRPr="00197A4D">
        <w:rPr>
          <w:rFonts w:ascii="Times New Roman" w:hAnsi="Times New Roman" w:cs="Times New Roman"/>
          <w:b/>
          <w:sz w:val="28"/>
          <w:szCs w:val="28"/>
        </w:rPr>
        <w:t>C</w:t>
      </w:r>
      <w:r w:rsidR="00E0309F" w:rsidRPr="00197A4D">
        <w:rPr>
          <w:rFonts w:ascii="Times New Roman" w:hAnsi="Times New Roman" w:cs="Times New Roman"/>
          <w:b/>
          <w:sz w:val="28"/>
          <w:szCs w:val="28"/>
        </w:rPr>
        <w:t>hain and Marketing</w:t>
      </w:r>
      <w:r w:rsidR="004B0CDE" w:rsidRPr="00197A4D">
        <w:rPr>
          <w:rFonts w:ascii="Times New Roman" w:hAnsi="Times New Roman" w:cs="Times New Roman"/>
          <w:b/>
          <w:sz w:val="28"/>
          <w:szCs w:val="28"/>
        </w:rPr>
        <w:t>”</w:t>
      </w:r>
      <w:r w:rsidR="00965A6E">
        <w:rPr>
          <w:rFonts w:ascii="Times New Roman" w:hAnsi="Times New Roman" w:cs="Times New Roman"/>
          <w:sz w:val="28"/>
          <w:szCs w:val="28"/>
        </w:rPr>
        <w:t xml:space="preserve"> in its</w:t>
      </w:r>
      <w:r w:rsidR="00E0309F" w:rsidRPr="00197A4D">
        <w:rPr>
          <w:rFonts w:ascii="Times New Roman" w:hAnsi="Times New Roman" w:cs="Times New Roman"/>
          <w:sz w:val="28"/>
          <w:szCs w:val="28"/>
        </w:rPr>
        <w:t xml:space="preserve"> Campus. </w:t>
      </w:r>
    </w:p>
    <w:p w:rsidR="00E0309F" w:rsidRPr="00197A4D" w:rsidRDefault="00E0309F" w:rsidP="003E4CBA">
      <w:pPr>
        <w:spacing w:after="0"/>
        <w:jc w:val="both"/>
        <w:rPr>
          <w:rFonts w:ascii="Times New Roman" w:hAnsi="Times New Roman" w:cs="Times New Roman"/>
          <w:sz w:val="28"/>
          <w:szCs w:val="28"/>
        </w:rPr>
      </w:pPr>
    </w:p>
    <w:p w:rsidR="00E0309F" w:rsidRPr="00197A4D" w:rsidRDefault="00E0309F" w:rsidP="003E4CBA">
      <w:pPr>
        <w:spacing w:after="0"/>
        <w:jc w:val="both"/>
        <w:rPr>
          <w:rFonts w:ascii="Times New Roman" w:hAnsi="Times New Roman" w:cs="Times New Roman"/>
          <w:sz w:val="28"/>
          <w:szCs w:val="28"/>
        </w:rPr>
      </w:pPr>
      <w:r w:rsidRPr="00197A4D">
        <w:rPr>
          <w:rFonts w:ascii="Times New Roman" w:hAnsi="Times New Roman" w:cs="Times New Roman"/>
          <w:sz w:val="28"/>
          <w:szCs w:val="28"/>
        </w:rPr>
        <w:t>Dr. G.J. Suresh, Assistant P</w:t>
      </w:r>
      <w:r w:rsidR="00025447">
        <w:rPr>
          <w:rFonts w:ascii="Times New Roman" w:hAnsi="Times New Roman" w:cs="Times New Roman"/>
          <w:sz w:val="28"/>
          <w:szCs w:val="28"/>
        </w:rPr>
        <w:t>rofessor, Department of Post-H</w:t>
      </w:r>
      <w:r w:rsidRPr="00197A4D">
        <w:rPr>
          <w:rFonts w:ascii="Times New Roman" w:hAnsi="Times New Roman" w:cs="Times New Roman"/>
          <w:sz w:val="28"/>
          <w:szCs w:val="28"/>
        </w:rPr>
        <w:t xml:space="preserve">arvest Technology, College of Horticulture (P.G. </w:t>
      </w:r>
      <w:r w:rsidR="00025447" w:rsidRPr="00197A4D">
        <w:rPr>
          <w:rFonts w:ascii="Times New Roman" w:hAnsi="Times New Roman" w:cs="Times New Roman"/>
          <w:sz w:val="28"/>
          <w:szCs w:val="28"/>
        </w:rPr>
        <w:t>Centre</w:t>
      </w:r>
      <w:r w:rsidRPr="00197A4D">
        <w:rPr>
          <w:rFonts w:ascii="Times New Roman" w:hAnsi="Times New Roman" w:cs="Times New Roman"/>
          <w:sz w:val="28"/>
          <w:szCs w:val="28"/>
        </w:rPr>
        <w:t>) U</w:t>
      </w:r>
      <w:r w:rsidR="00025447">
        <w:rPr>
          <w:rFonts w:ascii="Times New Roman" w:hAnsi="Times New Roman" w:cs="Times New Roman"/>
          <w:sz w:val="28"/>
          <w:szCs w:val="28"/>
        </w:rPr>
        <w:t xml:space="preserve">niversity of </w:t>
      </w:r>
      <w:r w:rsidRPr="00197A4D">
        <w:rPr>
          <w:rFonts w:ascii="Times New Roman" w:hAnsi="Times New Roman" w:cs="Times New Roman"/>
          <w:sz w:val="28"/>
          <w:szCs w:val="28"/>
        </w:rPr>
        <w:t>H</w:t>
      </w:r>
      <w:r w:rsidR="00025447">
        <w:rPr>
          <w:rFonts w:ascii="Times New Roman" w:hAnsi="Times New Roman" w:cs="Times New Roman"/>
          <w:sz w:val="28"/>
          <w:szCs w:val="28"/>
        </w:rPr>
        <w:t xml:space="preserve">orticultural </w:t>
      </w:r>
      <w:r w:rsidRPr="00197A4D">
        <w:rPr>
          <w:rFonts w:ascii="Times New Roman" w:hAnsi="Times New Roman" w:cs="Times New Roman"/>
          <w:sz w:val="28"/>
          <w:szCs w:val="28"/>
        </w:rPr>
        <w:t>S</w:t>
      </w:r>
      <w:r w:rsidR="00025447">
        <w:rPr>
          <w:rFonts w:ascii="Times New Roman" w:hAnsi="Times New Roman" w:cs="Times New Roman"/>
          <w:sz w:val="28"/>
          <w:szCs w:val="28"/>
        </w:rPr>
        <w:t>ciences,</w:t>
      </w:r>
      <w:r w:rsidRPr="00197A4D">
        <w:rPr>
          <w:rFonts w:ascii="Times New Roman" w:hAnsi="Times New Roman" w:cs="Times New Roman"/>
          <w:sz w:val="28"/>
          <w:szCs w:val="28"/>
        </w:rPr>
        <w:t xml:space="preserve"> GKVK</w:t>
      </w:r>
      <w:r w:rsidR="00025447">
        <w:rPr>
          <w:rFonts w:ascii="Times New Roman" w:hAnsi="Times New Roman" w:cs="Times New Roman"/>
          <w:sz w:val="28"/>
          <w:szCs w:val="28"/>
        </w:rPr>
        <w:t xml:space="preserve"> Campus</w:t>
      </w:r>
      <w:r w:rsidRPr="00197A4D">
        <w:rPr>
          <w:rFonts w:ascii="Times New Roman" w:hAnsi="Times New Roman" w:cs="Times New Roman"/>
          <w:sz w:val="28"/>
          <w:szCs w:val="28"/>
        </w:rPr>
        <w:t xml:space="preserve">, </w:t>
      </w:r>
      <w:proofErr w:type="gramStart"/>
      <w:r w:rsidRPr="00197A4D">
        <w:rPr>
          <w:rFonts w:ascii="Times New Roman" w:hAnsi="Times New Roman" w:cs="Times New Roman"/>
          <w:sz w:val="28"/>
          <w:szCs w:val="28"/>
        </w:rPr>
        <w:t>Bangalore</w:t>
      </w:r>
      <w:proofErr w:type="gramEnd"/>
      <w:r w:rsidRPr="00197A4D">
        <w:rPr>
          <w:rFonts w:ascii="Times New Roman" w:hAnsi="Times New Roman" w:cs="Times New Roman"/>
          <w:sz w:val="28"/>
          <w:szCs w:val="28"/>
        </w:rPr>
        <w:t xml:space="preserve"> was the Chief </w:t>
      </w:r>
      <w:r w:rsidR="00694206" w:rsidRPr="00197A4D">
        <w:rPr>
          <w:rFonts w:ascii="Times New Roman" w:hAnsi="Times New Roman" w:cs="Times New Roman"/>
          <w:sz w:val="28"/>
          <w:szCs w:val="28"/>
        </w:rPr>
        <w:t>Guest and</w:t>
      </w:r>
      <w:r w:rsidR="00694206">
        <w:rPr>
          <w:rFonts w:ascii="Times New Roman" w:hAnsi="Times New Roman" w:cs="Times New Roman"/>
          <w:sz w:val="28"/>
          <w:szCs w:val="28"/>
        </w:rPr>
        <w:t xml:space="preserve"> </w:t>
      </w:r>
      <w:r w:rsidRPr="00197A4D">
        <w:rPr>
          <w:rFonts w:ascii="Times New Roman" w:hAnsi="Times New Roman" w:cs="Times New Roman"/>
          <w:sz w:val="28"/>
          <w:szCs w:val="28"/>
        </w:rPr>
        <w:t>Ms.</w:t>
      </w:r>
      <w:r w:rsidR="00694206">
        <w:rPr>
          <w:rFonts w:ascii="Times New Roman" w:hAnsi="Times New Roman" w:cs="Times New Roman"/>
          <w:sz w:val="28"/>
          <w:szCs w:val="28"/>
        </w:rPr>
        <w:t xml:space="preserve"> </w:t>
      </w:r>
      <w:proofErr w:type="spellStart"/>
      <w:r w:rsidRPr="00197A4D">
        <w:rPr>
          <w:rFonts w:ascii="Times New Roman" w:hAnsi="Times New Roman" w:cs="Times New Roman"/>
          <w:sz w:val="28"/>
          <w:szCs w:val="28"/>
        </w:rPr>
        <w:t>Asawari</w:t>
      </w:r>
      <w:proofErr w:type="spellEnd"/>
      <w:r w:rsidR="00694206">
        <w:rPr>
          <w:rFonts w:ascii="Times New Roman" w:hAnsi="Times New Roman" w:cs="Times New Roman"/>
          <w:sz w:val="28"/>
          <w:szCs w:val="28"/>
        </w:rPr>
        <w:t xml:space="preserve"> </w:t>
      </w:r>
      <w:proofErr w:type="spellStart"/>
      <w:r w:rsidR="00694206" w:rsidRPr="00197A4D">
        <w:rPr>
          <w:rFonts w:ascii="Times New Roman" w:hAnsi="Times New Roman" w:cs="Times New Roman"/>
          <w:sz w:val="28"/>
          <w:szCs w:val="28"/>
        </w:rPr>
        <w:t>Amlekar</w:t>
      </w:r>
      <w:proofErr w:type="spellEnd"/>
      <w:r w:rsidR="00694206" w:rsidRPr="00197A4D">
        <w:rPr>
          <w:rFonts w:ascii="Times New Roman" w:hAnsi="Times New Roman" w:cs="Times New Roman"/>
          <w:sz w:val="28"/>
          <w:szCs w:val="28"/>
        </w:rPr>
        <w:t>,</w:t>
      </w:r>
      <w:r w:rsidRPr="00197A4D">
        <w:rPr>
          <w:rFonts w:ascii="Times New Roman" w:hAnsi="Times New Roman" w:cs="Times New Roman"/>
          <w:sz w:val="28"/>
          <w:szCs w:val="28"/>
        </w:rPr>
        <w:t xml:space="preserve"> AGM, NABARD, Bangalore was the Guest of Honour. Shree B.N. </w:t>
      </w:r>
      <w:proofErr w:type="spellStart"/>
      <w:r w:rsidRPr="00197A4D">
        <w:rPr>
          <w:rFonts w:ascii="Times New Roman" w:hAnsi="Times New Roman" w:cs="Times New Roman"/>
          <w:sz w:val="28"/>
          <w:szCs w:val="28"/>
        </w:rPr>
        <w:t>Nagaraj</w:t>
      </w:r>
      <w:proofErr w:type="spellEnd"/>
      <w:r w:rsidR="00694206">
        <w:rPr>
          <w:rFonts w:ascii="Times New Roman" w:hAnsi="Times New Roman" w:cs="Times New Roman"/>
          <w:sz w:val="28"/>
          <w:szCs w:val="28"/>
        </w:rPr>
        <w:t>, IPS, (Retired)</w:t>
      </w:r>
      <w:r w:rsidRPr="00197A4D">
        <w:rPr>
          <w:rFonts w:ascii="Times New Roman" w:hAnsi="Times New Roman" w:cs="Times New Roman"/>
          <w:sz w:val="28"/>
          <w:szCs w:val="28"/>
        </w:rPr>
        <w:t xml:space="preserve"> CEO</w:t>
      </w:r>
      <w:r w:rsidR="00816B58">
        <w:rPr>
          <w:rFonts w:ascii="Times New Roman" w:hAnsi="Times New Roman" w:cs="Times New Roman"/>
          <w:sz w:val="28"/>
          <w:szCs w:val="28"/>
        </w:rPr>
        <w:t>,</w:t>
      </w:r>
      <w:r w:rsidRPr="00197A4D">
        <w:rPr>
          <w:rFonts w:ascii="Times New Roman" w:hAnsi="Times New Roman" w:cs="Times New Roman"/>
          <w:sz w:val="28"/>
          <w:szCs w:val="28"/>
        </w:rPr>
        <w:t xml:space="preserve"> </w:t>
      </w:r>
      <w:proofErr w:type="spellStart"/>
      <w:r w:rsidRPr="00197A4D">
        <w:rPr>
          <w:rFonts w:ascii="Times New Roman" w:hAnsi="Times New Roman" w:cs="Times New Roman"/>
          <w:sz w:val="28"/>
          <w:szCs w:val="28"/>
        </w:rPr>
        <w:t>Sambhram</w:t>
      </w:r>
      <w:proofErr w:type="spellEnd"/>
      <w:r w:rsidR="00816B58">
        <w:rPr>
          <w:rFonts w:ascii="Times New Roman" w:hAnsi="Times New Roman" w:cs="Times New Roman"/>
          <w:sz w:val="28"/>
          <w:szCs w:val="28"/>
        </w:rPr>
        <w:t xml:space="preserve"> Group of Institutions and Prof </w:t>
      </w:r>
      <w:r w:rsidRPr="00197A4D">
        <w:rPr>
          <w:rFonts w:ascii="Times New Roman" w:hAnsi="Times New Roman" w:cs="Times New Roman"/>
          <w:sz w:val="28"/>
          <w:szCs w:val="28"/>
        </w:rPr>
        <w:t>K.C.</w:t>
      </w:r>
      <w:r w:rsidR="00816B58">
        <w:rPr>
          <w:rFonts w:ascii="Times New Roman" w:hAnsi="Times New Roman" w:cs="Times New Roman"/>
          <w:sz w:val="28"/>
          <w:szCs w:val="28"/>
        </w:rPr>
        <w:t xml:space="preserve"> </w:t>
      </w:r>
      <w:proofErr w:type="spellStart"/>
      <w:r w:rsidRPr="00197A4D">
        <w:rPr>
          <w:rFonts w:ascii="Times New Roman" w:hAnsi="Times New Roman" w:cs="Times New Roman"/>
          <w:sz w:val="28"/>
          <w:szCs w:val="28"/>
        </w:rPr>
        <w:t>Mishra</w:t>
      </w:r>
      <w:proofErr w:type="spellEnd"/>
      <w:r w:rsidRPr="00197A4D">
        <w:rPr>
          <w:rFonts w:ascii="Times New Roman" w:hAnsi="Times New Roman" w:cs="Times New Roman"/>
          <w:sz w:val="28"/>
          <w:szCs w:val="28"/>
        </w:rPr>
        <w:t xml:space="preserve"> Principal</w:t>
      </w:r>
      <w:r w:rsidR="00816B58">
        <w:rPr>
          <w:rFonts w:ascii="Times New Roman" w:hAnsi="Times New Roman" w:cs="Times New Roman"/>
          <w:sz w:val="28"/>
          <w:szCs w:val="28"/>
        </w:rPr>
        <w:t>,</w:t>
      </w:r>
      <w:r w:rsidRPr="00197A4D">
        <w:rPr>
          <w:rFonts w:ascii="Times New Roman" w:hAnsi="Times New Roman" w:cs="Times New Roman"/>
          <w:sz w:val="28"/>
          <w:szCs w:val="28"/>
        </w:rPr>
        <w:t xml:space="preserve"> </w:t>
      </w:r>
      <w:proofErr w:type="spellStart"/>
      <w:r w:rsidRPr="00197A4D">
        <w:rPr>
          <w:rFonts w:ascii="Times New Roman" w:hAnsi="Times New Roman" w:cs="Times New Roman"/>
          <w:sz w:val="28"/>
          <w:szCs w:val="28"/>
        </w:rPr>
        <w:t>Sambhram</w:t>
      </w:r>
      <w:proofErr w:type="spellEnd"/>
      <w:r w:rsidRPr="00197A4D">
        <w:rPr>
          <w:rFonts w:ascii="Times New Roman" w:hAnsi="Times New Roman" w:cs="Times New Roman"/>
          <w:sz w:val="28"/>
          <w:szCs w:val="28"/>
        </w:rPr>
        <w:t xml:space="preserve"> Academy of Management S</w:t>
      </w:r>
      <w:r w:rsidR="00BF1704">
        <w:rPr>
          <w:rFonts w:ascii="Times New Roman" w:hAnsi="Times New Roman" w:cs="Times New Roman"/>
          <w:sz w:val="28"/>
          <w:szCs w:val="28"/>
        </w:rPr>
        <w:t xml:space="preserve">tudies </w:t>
      </w:r>
      <w:proofErr w:type="gramStart"/>
      <w:r w:rsidR="00BF1704">
        <w:rPr>
          <w:rFonts w:ascii="Times New Roman" w:hAnsi="Times New Roman" w:cs="Times New Roman"/>
          <w:sz w:val="28"/>
          <w:szCs w:val="28"/>
        </w:rPr>
        <w:t>were</w:t>
      </w:r>
      <w:proofErr w:type="gramEnd"/>
      <w:r w:rsidR="00BF1704">
        <w:rPr>
          <w:rFonts w:ascii="Times New Roman" w:hAnsi="Times New Roman" w:cs="Times New Roman"/>
          <w:sz w:val="28"/>
          <w:szCs w:val="28"/>
        </w:rPr>
        <w:t xml:space="preserve"> present as</w:t>
      </w:r>
      <w:r w:rsidR="00816B58">
        <w:rPr>
          <w:rFonts w:ascii="Times New Roman" w:hAnsi="Times New Roman" w:cs="Times New Roman"/>
          <w:sz w:val="28"/>
          <w:szCs w:val="28"/>
        </w:rPr>
        <w:t xml:space="preserve"> </w:t>
      </w:r>
      <w:r w:rsidR="00BF1704">
        <w:rPr>
          <w:rFonts w:ascii="Times New Roman" w:hAnsi="Times New Roman" w:cs="Times New Roman"/>
          <w:sz w:val="28"/>
          <w:szCs w:val="28"/>
        </w:rPr>
        <w:t xml:space="preserve">Special </w:t>
      </w:r>
      <w:r w:rsidR="00816B58">
        <w:rPr>
          <w:rFonts w:ascii="Times New Roman" w:hAnsi="Times New Roman" w:cs="Times New Roman"/>
          <w:sz w:val="28"/>
          <w:szCs w:val="28"/>
        </w:rPr>
        <w:t>Guests at</w:t>
      </w:r>
      <w:r w:rsidRPr="00197A4D">
        <w:rPr>
          <w:rFonts w:ascii="Times New Roman" w:hAnsi="Times New Roman" w:cs="Times New Roman"/>
          <w:sz w:val="28"/>
          <w:szCs w:val="28"/>
        </w:rPr>
        <w:t xml:space="preserve"> th</w:t>
      </w:r>
      <w:r w:rsidR="00816B58">
        <w:rPr>
          <w:rFonts w:ascii="Times New Roman" w:hAnsi="Times New Roman" w:cs="Times New Roman"/>
          <w:sz w:val="28"/>
          <w:szCs w:val="28"/>
        </w:rPr>
        <w:t>e inaugural function.</w:t>
      </w:r>
      <w:r w:rsidRPr="00197A4D">
        <w:rPr>
          <w:rFonts w:ascii="Times New Roman" w:hAnsi="Times New Roman" w:cs="Times New Roman"/>
          <w:sz w:val="28"/>
          <w:szCs w:val="28"/>
        </w:rPr>
        <w:t xml:space="preserve"> Prof. K.C </w:t>
      </w:r>
      <w:proofErr w:type="spellStart"/>
      <w:r w:rsidRPr="00197A4D">
        <w:rPr>
          <w:rFonts w:ascii="Times New Roman" w:hAnsi="Times New Roman" w:cs="Times New Roman"/>
          <w:sz w:val="28"/>
          <w:szCs w:val="28"/>
        </w:rPr>
        <w:t>Mishra</w:t>
      </w:r>
      <w:proofErr w:type="spellEnd"/>
      <w:r w:rsidRPr="00197A4D">
        <w:rPr>
          <w:rFonts w:ascii="Times New Roman" w:hAnsi="Times New Roman" w:cs="Times New Roman"/>
          <w:sz w:val="28"/>
          <w:szCs w:val="28"/>
        </w:rPr>
        <w:t xml:space="preserve"> gave the welcome address and spoke on the theme of the conference.</w:t>
      </w:r>
      <w:r w:rsidR="008013EB">
        <w:rPr>
          <w:rFonts w:ascii="Times New Roman" w:hAnsi="Times New Roman" w:cs="Times New Roman"/>
          <w:sz w:val="28"/>
          <w:szCs w:val="28"/>
        </w:rPr>
        <w:t xml:space="preserve"> Sri B.N. </w:t>
      </w:r>
      <w:proofErr w:type="spellStart"/>
      <w:r w:rsidR="008013EB">
        <w:rPr>
          <w:rFonts w:ascii="Times New Roman" w:hAnsi="Times New Roman" w:cs="Times New Roman"/>
          <w:sz w:val="28"/>
          <w:szCs w:val="28"/>
        </w:rPr>
        <w:t>Nagaraj</w:t>
      </w:r>
      <w:proofErr w:type="spellEnd"/>
      <w:r w:rsidR="008013EB">
        <w:rPr>
          <w:rFonts w:ascii="Times New Roman" w:hAnsi="Times New Roman" w:cs="Times New Roman"/>
          <w:sz w:val="28"/>
          <w:szCs w:val="28"/>
        </w:rPr>
        <w:t>,</w:t>
      </w:r>
      <w:r w:rsidR="00350AF7" w:rsidRPr="00197A4D">
        <w:rPr>
          <w:rFonts w:ascii="Times New Roman" w:hAnsi="Times New Roman" w:cs="Times New Roman"/>
          <w:sz w:val="28"/>
          <w:szCs w:val="28"/>
        </w:rPr>
        <w:t xml:space="preserve"> in his Presidential Address</w:t>
      </w:r>
      <w:r w:rsidR="008013EB">
        <w:rPr>
          <w:rFonts w:ascii="Times New Roman" w:hAnsi="Times New Roman" w:cs="Times New Roman"/>
          <w:sz w:val="28"/>
          <w:szCs w:val="28"/>
        </w:rPr>
        <w:t>,</w:t>
      </w:r>
      <w:r w:rsidR="00350AF7" w:rsidRPr="00197A4D">
        <w:rPr>
          <w:rFonts w:ascii="Times New Roman" w:hAnsi="Times New Roman" w:cs="Times New Roman"/>
          <w:sz w:val="28"/>
          <w:szCs w:val="28"/>
        </w:rPr>
        <w:t xml:space="preserve"> called upon the need for </w:t>
      </w:r>
      <w:r w:rsidR="008013EB" w:rsidRPr="00197A4D">
        <w:rPr>
          <w:rFonts w:ascii="Times New Roman" w:hAnsi="Times New Roman" w:cs="Times New Roman"/>
          <w:sz w:val="28"/>
          <w:szCs w:val="28"/>
        </w:rPr>
        <w:t>having Agriculture</w:t>
      </w:r>
      <w:r w:rsidR="00350AF7" w:rsidRPr="00197A4D">
        <w:rPr>
          <w:rFonts w:ascii="Times New Roman" w:hAnsi="Times New Roman" w:cs="Times New Roman"/>
          <w:sz w:val="28"/>
          <w:szCs w:val="28"/>
        </w:rPr>
        <w:t xml:space="preserve"> Value Chain</w:t>
      </w:r>
      <w:r w:rsidR="008013EB">
        <w:rPr>
          <w:rFonts w:ascii="Times New Roman" w:hAnsi="Times New Roman" w:cs="Times New Roman"/>
          <w:sz w:val="28"/>
          <w:szCs w:val="28"/>
        </w:rPr>
        <w:t xml:space="preserve"> and Marketing to strengthen a</w:t>
      </w:r>
      <w:r w:rsidR="00350AF7" w:rsidRPr="00197A4D">
        <w:rPr>
          <w:rFonts w:ascii="Times New Roman" w:hAnsi="Times New Roman" w:cs="Times New Roman"/>
          <w:sz w:val="28"/>
          <w:szCs w:val="28"/>
        </w:rPr>
        <w:t>griculture and also generate employment opportunities.</w:t>
      </w:r>
      <w:r w:rsidR="008013EB">
        <w:rPr>
          <w:rFonts w:ascii="Times New Roman" w:hAnsi="Times New Roman" w:cs="Times New Roman"/>
          <w:sz w:val="28"/>
          <w:szCs w:val="28"/>
        </w:rPr>
        <w:t xml:space="preserve"> </w:t>
      </w:r>
      <w:r w:rsidR="004B0CDE" w:rsidRPr="00197A4D">
        <w:rPr>
          <w:rFonts w:ascii="Times New Roman" w:hAnsi="Times New Roman" w:cs="Times New Roman"/>
          <w:sz w:val="28"/>
          <w:szCs w:val="28"/>
        </w:rPr>
        <w:t xml:space="preserve">Dr. G. J. Suresh </w:t>
      </w:r>
      <w:r w:rsidR="008013EB">
        <w:rPr>
          <w:rFonts w:ascii="Times New Roman" w:hAnsi="Times New Roman" w:cs="Times New Roman"/>
          <w:sz w:val="28"/>
          <w:szCs w:val="28"/>
        </w:rPr>
        <w:t>in his key note address spoke about</w:t>
      </w:r>
      <w:r w:rsidR="004B0CDE" w:rsidRPr="00197A4D">
        <w:rPr>
          <w:rFonts w:ascii="Times New Roman" w:hAnsi="Times New Roman" w:cs="Times New Roman"/>
          <w:sz w:val="28"/>
          <w:szCs w:val="28"/>
        </w:rPr>
        <w:t xml:space="preserve"> the importance </w:t>
      </w:r>
      <w:r w:rsidR="008013EB" w:rsidRPr="00197A4D">
        <w:rPr>
          <w:rFonts w:ascii="Times New Roman" w:hAnsi="Times New Roman" w:cs="Times New Roman"/>
          <w:sz w:val="28"/>
          <w:szCs w:val="28"/>
        </w:rPr>
        <w:t>of Agriculture</w:t>
      </w:r>
      <w:r w:rsidR="004B0CDE" w:rsidRPr="00197A4D">
        <w:rPr>
          <w:rFonts w:ascii="Times New Roman" w:hAnsi="Times New Roman" w:cs="Times New Roman"/>
          <w:sz w:val="28"/>
          <w:szCs w:val="28"/>
        </w:rPr>
        <w:t xml:space="preserve"> and Horticulture and also on consumption of fruits and vegetables to have good health.</w:t>
      </w:r>
      <w:r w:rsidR="00350AF7" w:rsidRPr="00197A4D">
        <w:rPr>
          <w:rFonts w:ascii="Times New Roman" w:hAnsi="Times New Roman" w:cs="Times New Roman"/>
          <w:sz w:val="28"/>
          <w:szCs w:val="28"/>
        </w:rPr>
        <w:t xml:space="preserve"> He also spoke</w:t>
      </w:r>
      <w:r w:rsidR="008013EB">
        <w:rPr>
          <w:rFonts w:ascii="Times New Roman" w:hAnsi="Times New Roman" w:cs="Times New Roman"/>
          <w:sz w:val="28"/>
          <w:szCs w:val="28"/>
        </w:rPr>
        <w:t xml:space="preserve"> about the need to have start-ups in Agriculture with</w:t>
      </w:r>
      <w:r w:rsidR="00350AF7" w:rsidRPr="00197A4D">
        <w:rPr>
          <w:rFonts w:ascii="Times New Roman" w:hAnsi="Times New Roman" w:cs="Times New Roman"/>
          <w:sz w:val="28"/>
          <w:szCs w:val="28"/>
        </w:rPr>
        <w:t xml:space="preserve"> Government Support. The </w:t>
      </w:r>
      <w:r w:rsidR="008013EB">
        <w:rPr>
          <w:rFonts w:ascii="Times New Roman" w:hAnsi="Times New Roman" w:cs="Times New Roman"/>
          <w:sz w:val="28"/>
          <w:szCs w:val="28"/>
        </w:rPr>
        <w:t>inaugural session ended with</w:t>
      </w:r>
      <w:r w:rsidR="00350AF7" w:rsidRPr="00197A4D">
        <w:rPr>
          <w:rFonts w:ascii="Times New Roman" w:hAnsi="Times New Roman" w:cs="Times New Roman"/>
          <w:sz w:val="28"/>
          <w:szCs w:val="28"/>
        </w:rPr>
        <w:t xml:space="preserve"> vote of thanks by Dr.</w:t>
      </w:r>
      <w:r w:rsidR="008013EB">
        <w:rPr>
          <w:rFonts w:ascii="Times New Roman" w:hAnsi="Times New Roman" w:cs="Times New Roman"/>
          <w:sz w:val="28"/>
          <w:szCs w:val="28"/>
        </w:rPr>
        <w:t xml:space="preserve"> </w:t>
      </w:r>
      <w:proofErr w:type="spellStart"/>
      <w:r w:rsidR="00350AF7" w:rsidRPr="00197A4D">
        <w:rPr>
          <w:rFonts w:ascii="Times New Roman" w:hAnsi="Times New Roman" w:cs="Times New Roman"/>
          <w:sz w:val="28"/>
          <w:szCs w:val="28"/>
        </w:rPr>
        <w:t>Smitha</w:t>
      </w:r>
      <w:proofErr w:type="spellEnd"/>
      <w:r w:rsidR="00350AF7" w:rsidRPr="00197A4D">
        <w:rPr>
          <w:rFonts w:ascii="Times New Roman" w:hAnsi="Times New Roman" w:cs="Times New Roman"/>
          <w:sz w:val="28"/>
          <w:szCs w:val="28"/>
        </w:rPr>
        <w:t>. N.S.</w:t>
      </w:r>
    </w:p>
    <w:p w:rsidR="00212F11" w:rsidRPr="00197A4D" w:rsidRDefault="00212F11" w:rsidP="00350AF7">
      <w:pPr>
        <w:spacing w:after="0"/>
        <w:rPr>
          <w:rFonts w:ascii="Times New Roman" w:hAnsi="Times New Roman" w:cs="Times New Roman"/>
          <w:sz w:val="28"/>
          <w:szCs w:val="28"/>
        </w:rPr>
      </w:pPr>
    </w:p>
    <w:p w:rsidR="00577177" w:rsidRPr="00197A4D" w:rsidRDefault="00E931BF" w:rsidP="00577177">
      <w:pPr>
        <w:jc w:val="both"/>
        <w:rPr>
          <w:rFonts w:ascii="Times New Roman" w:hAnsi="Times New Roman" w:cs="Times New Roman"/>
          <w:sz w:val="28"/>
          <w:szCs w:val="28"/>
        </w:rPr>
      </w:pPr>
      <w:r>
        <w:rPr>
          <w:rFonts w:ascii="Times New Roman" w:hAnsi="Times New Roman" w:cs="Times New Roman"/>
          <w:sz w:val="28"/>
          <w:szCs w:val="28"/>
        </w:rPr>
        <w:t>The P</w:t>
      </w:r>
      <w:r w:rsidRPr="00197A4D">
        <w:rPr>
          <w:rFonts w:ascii="Times New Roman" w:hAnsi="Times New Roman" w:cs="Times New Roman"/>
          <w:sz w:val="28"/>
          <w:szCs w:val="28"/>
        </w:rPr>
        <w:t>anel</w:t>
      </w:r>
      <w:r>
        <w:rPr>
          <w:rFonts w:ascii="Times New Roman" w:hAnsi="Times New Roman" w:cs="Times New Roman"/>
          <w:sz w:val="28"/>
          <w:szCs w:val="28"/>
        </w:rPr>
        <w:t xml:space="preserve"> D</w:t>
      </w:r>
      <w:r w:rsidR="00376B91" w:rsidRPr="00197A4D">
        <w:rPr>
          <w:rFonts w:ascii="Times New Roman" w:hAnsi="Times New Roman" w:cs="Times New Roman"/>
          <w:sz w:val="28"/>
          <w:szCs w:val="28"/>
        </w:rPr>
        <w:t>iscussion on the topic</w:t>
      </w:r>
      <w:r>
        <w:rPr>
          <w:rFonts w:ascii="Times New Roman" w:hAnsi="Times New Roman" w:cs="Times New Roman"/>
          <w:sz w:val="28"/>
          <w:szCs w:val="28"/>
        </w:rPr>
        <w:t xml:space="preserve"> </w:t>
      </w:r>
      <w:r w:rsidR="00A5663D" w:rsidRPr="00197A4D">
        <w:rPr>
          <w:rFonts w:ascii="Times New Roman" w:hAnsi="Times New Roman" w:cs="Times New Roman"/>
          <w:sz w:val="28"/>
          <w:szCs w:val="28"/>
        </w:rPr>
        <w:t>“</w:t>
      </w:r>
      <w:r w:rsidR="00376B91" w:rsidRPr="00197A4D">
        <w:rPr>
          <w:rFonts w:ascii="Times New Roman" w:hAnsi="Times New Roman" w:cs="Times New Roman"/>
          <w:sz w:val="28"/>
          <w:szCs w:val="28"/>
        </w:rPr>
        <w:t xml:space="preserve">The </w:t>
      </w:r>
      <w:r w:rsidR="00376B91" w:rsidRPr="00197A4D">
        <w:rPr>
          <w:rFonts w:ascii="Times New Roman" w:hAnsi="Times New Roman" w:cs="Times New Roman"/>
          <w:b/>
          <w:sz w:val="28"/>
          <w:szCs w:val="28"/>
        </w:rPr>
        <w:t>Agricultural Value Chain: Challenges and Opportunities</w:t>
      </w:r>
      <w:r w:rsidR="00A5663D" w:rsidRPr="00197A4D">
        <w:rPr>
          <w:rFonts w:ascii="Times New Roman" w:hAnsi="Times New Roman" w:cs="Times New Roman"/>
          <w:sz w:val="28"/>
          <w:szCs w:val="28"/>
        </w:rPr>
        <w:t>”</w:t>
      </w:r>
      <w:r>
        <w:rPr>
          <w:rFonts w:ascii="Times New Roman" w:hAnsi="Times New Roman" w:cs="Times New Roman"/>
          <w:sz w:val="28"/>
          <w:szCs w:val="28"/>
        </w:rPr>
        <w:t xml:space="preserve"> </w:t>
      </w:r>
      <w:r w:rsidR="0027405A" w:rsidRPr="00197A4D">
        <w:rPr>
          <w:rFonts w:ascii="Times New Roman" w:hAnsi="Times New Roman" w:cs="Times New Roman"/>
          <w:sz w:val="28"/>
          <w:szCs w:val="28"/>
        </w:rPr>
        <w:t>was taken up</w:t>
      </w:r>
      <w:r w:rsidR="001B7DE9" w:rsidRPr="00197A4D">
        <w:rPr>
          <w:rFonts w:ascii="Times New Roman" w:hAnsi="Times New Roman" w:cs="Times New Roman"/>
          <w:sz w:val="28"/>
          <w:szCs w:val="28"/>
        </w:rPr>
        <w:t xml:space="preserve"> by two </w:t>
      </w:r>
      <w:r w:rsidR="00744326" w:rsidRPr="00197A4D">
        <w:rPr>
          <w:rFonts w:ascii="Times New Roman" w:hAnsi="Times New Roman" w:cs="Times New Roman"/>
          <w:sz w:val="28"/>
          <w:szCs w:val="28"/>
        </w:rPr>
        <w:t>speakers Dr</w:t>
      </w:r>
      <w:r w:rsidR="00384A93">
        <w:rPr>
          <w:rFonts w:ascii="Times New Roman" w:hAnsi="Times New Roman" w:cs="Times New Roman"/>
          <w:sz w:val="28"/>
          <w:szCs w:val="28"/>
        </w:rPr>
        <w:t xml:space="preserve">. G. J. Suresh and </w:t>
      </w:r>
      <w:r w:rsidR="00A5663D" w:rsidRPr="00197A4D">
        <w:rPr>
          <w:rFonts w:ascii="Times New Roman" w:hAnsi="Times New Roman" w:cs="Times New Roman"/>
          <w:sz w:val="28"/>
          <w:szCs w:val="28"/>
        </w:rPr>
        <w:t xml:space="preserve">CMA Dr. </w:t>
      </w:r>
      <w:proofErr w:type="spellStart"/>
      <w:r w:rsidR="00A5663D" w:rsidRPr="00197A4D">
        <w:rPr>
          <w:rFonts w:ascii="Times New Roman" w:hAnsi="Times New Roman" w:cs="Times New Roman"/>
          <w:sz w:val="28"/>
          <w:szCs w:val="28"/>
        </w:rPr>
        <w:t>Gurudath</w:t>
      </w:r>
      <w:proofErr w:type="spellEnd"/>
      <w:r w:rsidR="00A5663D" w:rsidRPr="00197A4D">
        <w:rPr>
          <w:rFonts w:ascii="Times New Roman" w:hAnsi="Times New Roman" w:cs="Times New Roman"/>
          <w:sz w:val="28"/>
          <w:szCs w:val="28"/>
        </w:rPr>
        <w:t xml:space="preserve">. The former speaker </w:t>
      </w:r>
      <w:r w:rsidR="00D52034" w:rsidRPr="00197A4D">
        <w:rPr>
          <w:rFonts w:ascii="Times New Roman" w:eastAsia="Times New Roman" w:hAnsi="Times New Roman" w:cs="Times New Roman"/>
          <w:b/>
          <w:color w:val="231F20"/>
          <w:sz w:val="28"/>
          <w:szCs w:val="28"/>
          <w:lang w:val="en-US" w:eastAsia="en-US"/>
        </w:rPr>
        <w:t>initiated his presentation by the quotation “Agriculture is the mother of all the cultures in India”</w:t>
      </w:r>
      <w:r w:rsidR="00D52034" w:rsidRPr="00197A4D">
        <w:rPr>
          <w:rFonts w:ascii="Times New Roman" w:eastAsia="Times New Roman" w:hAnsi="Times New Roman" w:cs="Times New Roman"/>
          <w:color w:val="231F20"/>
          <w:sz w:val="28"/>
          <w:szCs w:val="28"/>
          <w:lang w:val="en-US" w:eastAsia="en-US"/>
        </w:rPr>
        <w:t xml:space="preserve"> and</w:t>
      </w:r>
      <w:r w:rsidR="00D52034" w:rsidRPr="00197A4D">
        <w:rPr>
          <w:rFonts w:ascii="Times New Roman" w:eastAsia="+mn-ea" w:hAnsi="Times New Roman" w:cs="Times New Roman"/>
          <w:color w:val="231F20"/>
          <w:sz w:val="28"/>
          <w:szCs w:val="28"/>
          <w:lang w:val="en-US" w:eastAsia="en-US"/>
        </w:rPr>
        <w:t xml:space="preserve"> plays a vital role in India’s economy</w:t>
      </w:r>
      <w:r w:rsidR="00D52034">
        <w:rPr>
          <w:rFonts w:ascii="Times New Roman" w:eastAsia="Times New Roman" w:hAnsi="Times New Roman" w:cs="Times New Roman"/>
          <w:color w:val="231F20"/>
          <w:sz w:val="28"/>
          <w:szCs w:val="28"/>
          <w:lang w:val="en-US" w:eastAsia="en-US"/>
        </w:rPr>
        <w:t xml:space="preserve">, </w:t>
      </w:r>
      <w:r w:rsidR="00D52034">
        <w:rPr>
          <w:rFonts w:ascii="Times New Roman" w:hAnsi="Times New Roman" w:cs="Times New Roman"/>
          <w:sz w:val="28"/>
          <w:szCs w:val="28"/>
        </w:rPr>
        <w:t>but</w:t>
      </w:r>
      <w:r w:rsidR="00384A93">
        <w:rPr>
          <w:rFonts w:ascii="Times New Roman" w:hAnsi="Times New Roman" w:cs="Times New Roman"/>
          <w:sz w:val="28"/>
          <w:szCs w:val="28"/>
        </w:rPr>
        <w:t xml:space="preserve"> agricultural land is fixed and</w:t>
      </w:r>
      <w:r w:rsidR="00D0607D" w:rsidRPr="00197A4D">
        <w:rPr>
          <w:rFonts w:ascii="Times New Roman" w:hAnsi="Times New Roman" w:cs="Times New Roman"/>
          <w:sz w:val="28"/>
          <w:szCs w:val="28"/>
        </w:rPr>
        <w:t xml:space="preserve"> it is shrinking because</w:t>
      </w:r>
      <w:r w:rsidR="00384A93">
        <w:rPr>
          <w:rFonts w:ascii="Times New Roman" w:hAnsi="Times New Roman" w:cs="Times New Roman"/>
          <w:sz w:val="28"/>
          <w:szCs w:val="28"/>
        </w:rPr>
        <w:t xml:space="preserve"> of demand for house, roads, industry, educational institutions etc.</w:t>
      </w:r>
      <w:r w:rsidR="00D0607D" w:rsidRPr="00197A4D">
        <w:rPr>
          <w:rFonts w:ascii="Times New Roman" w:hAnsi="Times New Roman" w:cs="Times New Roman"/>
          <w:sz w:val="28"/>
          <w:szCs w:val="28"/>
        </w:rPr>
        <w:t xml:space="preserve"> </w:t>
      </w:r>
      <w:r w:rsidR="00D0607D" w:rsidRPr="00197A4D">
        <w:rPr>
          <w:rFonts w:ascii="Times New Roman" w:hAnsi="Times New Roman" w:cs="Times New Roman"/>
          <w:sz w:val="28"/>
          <w:szCs w:val="28"/>
        </w:rPr>
        <w:lastRenderedPageBreak/>
        <w:t>Agricultural scientists are having imp</w:t>
      </w:r>
      <w:r w:rsidR="00384A93">
        <w:rPr>
          <w:rFonts w:ascii="Times New Roman" w:hAnsi="Times New Roman" w:cs="Times New Roman"/>
          <w:sz w:val="28"/>
          <w:szCs w:val="28"/>
        </w:rPr>
        <w:t>ortant role in increasing a</w:t>
      </w:r>
      <w:r w:rsidR="00D0607D" w:rsidRPr="00197A4D">
        <w:rPr>
          <w:rFonts w:ascii="Times New Roman" w:hAnsi="Times New Roman" w:cs="Times New Roman"/>
          <w:sz w:val="28"/>
          <w:szCs w:val="28"/>
        </w:rPr>
        <w:t xml:space="preserve">gricultural production and reducing the losses.  </w:t>
      </w:r>
      <w:r w:rsidR="00DB306C" w:rsidRPr="00197A4D">
        <w:rPr>
          <w:rFonts w:ascii="Times New Roman" w:eastAsia="Times New Roman" w:hAnsi="Times New Roman" w:cs="Times New Roman"/>
          <w:color w:val="231F20"/>
          <w:sz w:val="28"/>
          <w:szCs w:val="28"/>
          <w:lang w:val="en-US" w:eastAsia="en-US"/>
        </w:rPr>
        <w:t>The</w:t>
      </w:r>
      <w:r w:rsidR="00DB306C">
        <w:rPr>
          <w:rFonts w:ascii="Times New Roman" w:eastAsia="Times New Roman" w:hAnsi="Times New Roman" w:cs="Times New Roman"/>
          <w:color w:val="231F20"/>
          <w:sz w:val="28"/>
          <w:szCs w:val="28"/>
          <w:lang w:val="en-US" w:eastAsia="en-US"/>
        </w:rPr>
        <w:t xml:space="preserve"> </w:t>
      </w:r>
      <w:r w:rsidR="00DB306C" w:rsidRPr="00197A4D">
        <w:rPr>
          <w:rFonts w:ascii="Times New Roman" w:eastAsia="Times New Roman" w:hAnsi="Times New Roman" w:cs="Times New Roman"/>
          <w:color w:val="231F20"/>
          <w:sz w:val="28"/>
          <w:szCs w:val="28"/>
          <w:lang w:val="en-US" w:eastAsia="en-US"/>
        </w:rPr>
        <w:t>focus</w:t>
      </w:r>
      <w:r w:rsidR="00DB306C">
        <w:rPr>
          <w:rFonts w:ascii="Times New Roman" w:eastAsia="Times New Roman" w:hAnsi="Times New Roman" w:cs="Times New Roman"/>
          <w:color w:val="231F20"/>
          <w:sz w:val="28"/>
          <w:szCs w:val="28"/>
          <w:lang w:val="en-US" w:eastAsia="en-US"/>
        </w:rPr>
        <w:t xml:space="preserve"> </w:t>
      </w:r>
      <w:r w:rsidR="00DB306C" w:rsidRPr="00197A4D">
        <w:rPr>
          <w:rFonts w:ascii="Times New Roman" w:eastAsia="Times New Roman" w:hAnsi="Times New Roman" w:cs="Times New Roman"/>
          <w:color w:val="231F20"/>
          <w:sz w:val="28"/>
          <w:szCs w:val="28"/>
          <w:lang w:val="en-US" w:eastAsia="en-US"/>
        </w:rPr>
        <w:t>of</w:t>
      </w:r>
      <w:r w:rsidR="00DB306C">
        <w:rPr>
          <w:rFonts w:ascii="Times New Roman" w:eastAsia="Times New Roman" w:hAnsi="Times New Roman" w:cs="Times New Roman"/>
          <w:color w:val="231F20"/>
          <w:sz w:val="28"/>
          <w:szCs w:val="28"/>
          <w:lang w:val="en-US" w:eastAsia="en-US"/>
        </w:rPr>
        <w:t xml:space="preserve"> </w:t>
      </w:r>
      <w:r w:rsidR="00DB306C" w:rsidRPr="00197A4D">
        <w:rPr>
          <w:rFonts w:ascii="Times New Roman" w:eastAsia="Times New Roman" w:hAnsi="Times New Roman" w:cs="Times New Roman"/>
          <w:color w:val="231F20"/>
          <w:sz w:val="28"/>
          <w:szCs w:val="28"/>
          <w:lang w:val="en-US" w:eastAsia="en-US"/>
        </w:rPr>
        <w:t>his</w:t>
      </w:r>
      <w:r w:rsidR="00DB306C">
        <w:rPr>
          <w:rFonts w:ascii="Times New Roman" w:eastAsia="Times New Roman" w:hAnsi="Times New Roman" w:cs="Times New Roman"/>
          <w:color w:val="231F20"/>
          <w:sz w:val="28"/>
          <w:szCs w:val="28"/>
          <w:lang w:val="en-US" w:eastAsia="en-US"/>
        </w:rPr>
        <w:t xml:space="preserve"> </w:t>
      </w:r>
      <w:r w:rsidR="00DB306C" w:rsidRPr="00197A4D">
        <w:rPr>
          <w:rFonts w:ascii="Times New Roman" w:eastAsia="Times New Roman" w:hAnsi="Times New Roman" w:cs="Times New Roman"/>
          <w:color w:val="231F20"/>
          <w:sz w:val="28"/>
          <w:szCs w:val="28"/>
          <w:lang w:val="en-US" w:eastAsia="en-US"/>
        </w:rPr>
        <w:t>presentation</w:t>
      </w:r>
      <w:r w:rsidR="00DB306C">
        <w:rPr>
          <w:rFonts w:ascii="Times New Roman" w:eastAsia="Times New Roman" w:hAnsi="Times New Roman" w:cs="Times New Roman"/>
          <w:color w:val="231F20"/>
          <w:sz w:val="28"/>
          <w:szCs w:val="28"/>
          <w:lang w:val="en-US" w:eastAsia="en-US"/>
        </w:rPr>
        <w:t xml:space="preserve"> </w:t>
      </w:r>
      <w:r w:rsidR="00DB306C" w:rsidRPr="00197A4D">
        <w:rPr>
          <w:rFonts w:ascii="Times New Roman" w:eastAsia="Times New Roman" w:hAnsi="Times New Roman" w:cs="Times New Roman"/>
          <w:color w:val="231F20"/>
          <w:sz w:val="28"/>
          <w:szCs w:val="28"/>
          <w:lang w:val="en-US" w:eastAsia="en-US"/>
        </w:rPr>
        <w:t>was</w:t>
      </w:r>
      <w:r w:rsidR="00DB306C">
        <w:rPr>
          <w:rFonts w:ascii="Times New Roman" w:eastAsia="Times New Roman" w:hAnsi="Times New Roman" w:cs="Times New Roman"/>
          <w:color w:val="231F20"/>
          <w:sz w:val="28"/>
          <w:szCs w:val="28"/>
          <w:lang w:val="en-US" w:eastAsia="en-US"/>
        </w:rPr>
        <w:t xml:space="preserve"> </w:t>
      </w:r>
      <w:r w:rsidR="00DB306C" w:rsidRPr="00197A4D">
        <w:rPr>
          <w:rFonts w:ascii="Times New Roman" w:eastAsia="Times New Roman" w:hAnsi="Times New Roman" w:cs="Times New Roman"/>
          <w:color w:val="231F20"/>
          <w:sz w:val="28"/>
          <w:szCs w:val="28"/>
          <w:lang w:val="en-US" w:eastAsia="en-US"/>
        </w:rPr>
        <w:t>to</w:t>
      </w:r>
      <w:r w:rsidR="00DB306C">
        <w:rPr>
          <w:rFonts w:ascii="Times New Roman" w:eastAsia="Times New Roman" w:hAnsi="Times New Roman" w:cs="Times New Roman"/>
          <w:color w:val="231F20"/>
          <w:sz w:val="28"/>
          <w:szCs w:val="28"/>
          <w:lang w:val="en-US" w:eastAsia="en-US"/>
        </w:rPr>
        <w:t xml:space="preserve"> </w:t>
      </w:r>
      <w:r w:rsidR="00DB306C" w:rsidRPr="00197A4D">
        <w:rPr>
          <w:rFonts w:ascii="Times New Roman" w:eastAsia="Times New Roman" w:hAnsi="Times New Roman" w:cs="Times New Roman"/>
          <w:color w:val="231F20"/>
          <w:sz w:val="28"/>
          <w:szCs w:val="28"/>
          <w:lang w:val="en-US" w:eastAsia="en-US"/>
        </w:rPr>
        <w:t>highlight</w:t>
      </w:r>
      <w:r w:rsidR="00DB306C">
        <w:rPr>
          <w:rFonts w:ascii="Times New Roman" w:eastAsia="Times New Roman" w:hAnsi="Times New Roman" w:cs="Times New Roman"/>
          <w:color w:val="231F20"/>
          <w:sz w:val="28"/>
          <w:szCs w:val="28"/>
          <w:lang w:val="en-US" w:eastAsia="en-US"/>
        </w:rPr>
        <w:t xml:space="preserve"> </w:t>
      </w:r>
      <w:r w:rsidR="00DB306C" w:rsidRPr="00197A4D">
        <w:rPr>
          <w:rFonts w:ascii="Times New Roman" w:eastAsia="Times New Roman" w:hAnsi="Times New Roman" w:cs="Times New Roman"/>
          <w:color w:val="231F20"/>
          <w:sz w:val="28"/>
          <w:szCs w:val="28"/>
          <w:lang w:val="en-US" w:eastAsia="en-US"/>
        </w:rPr>
        <w:t>key</w:t>
      </w:r>
      <w:r w:rsidR="00DB306C">
        <w:rPr>
          <w:rFonts w:ascii="Times New Roman" w:eastAsia="Times New Roman" w:hAnsi="Times New Roman" w:cs="Times New Roman"/>
          <w:color w:val="231F20"/>
          <w:sz w:val="28"/>
          <w:szCs w:val="28"/>
          <w:lang w:val="en-US" w:eastAsia="en-US"/>
        </w:rPr>
        <w:t xml:space="preserve"> </w:t>
      </w:r>
      <w:r w:rsidR="00DB306C" w:rsidRPr="00197A4D">
        <w:rPr>
          <w:rFonts w:ascii="Times New Roman" w:eastAsia="Times New Roman" w:hAnsi="Times New Roman" w:cs="Times New Roman"/>
          <w:color w:val="231F20"/>
          <w:sz w:val="28"/>
          <w:szCs w:val="28"/>
          <w:lang w:val="en-US" w:eastAsia="en-US"/>
        </w:rPr>
        <w:t>areas for agricultural transformation.</w:t>
      </w:r>
      <w:r w:rsidR="00DB306C" w:rsidRPr="00197A4D">
        <w:rPr>
          <w:rFonts w:ascii="Times New Roman" w:eastAsia="Times New Roman" w:hAnsi="Times New Roman" w:cs="Times New Roman"/>
          <w:sz w:val="28"/>
          <w:szCs w:val="28"/>
          <w:lang w:val="en-US" w:eastAsia="en-US"/>
        </w:rPr>
        <w:t xml:space="preserve"> </w:t>
      </w:r>
      <w:r w:rsidR="007678CF">
        <w:rPr>
          <w:rFonts w:ascii="Times New Roman" w:hAnsi="Times New Roman" w:cs="Times New Roman"/>
          <w:sz w:val="28"/>
          <w:szCs w:val="28"/>
        </w:rPr>
        <w:t>Supporting</w:t>
      </w:r>
      <w:r w:rsidR="00D0607D" w:rsidRPr="00197A4D">
        <w:rPr>
          <w:rFonts w:ascii="Times New Roman" w:hAnsi="Times New Roman" w:cs="Times New Roman"/>
          <w:sz w:val="28"/>
          <w:szCs w:val="28"/>
        </w:rPr>
        <w:t xml:space="preserve"> this he shared some m</w:t>
      </w:r>
      <w:r w:rsidR="007678CF">
        <w:rPr>
          <w:rFonts w:ascii="Times New Roman" w:hAnsi="Times New Roman" w:cs="Times New Roman"/>
          <w:sz w:val="28"/>
          <w:szCs w:val="28"/>
        </w:rPr>
        <w:t>ore facts on Agriculture like: t</w:t>
      </w:r>
      <w:r w:rsidR="00D0607D" w:rsidRPr="00197A4D">
        <w:rPr>
          <w:rFonts w:ascii="Times New Roman" w:hAnsi="Times New Roman" w:cs="Times New Roman"/>
          <w:sz w:val="28"/>
          <w:szCs w:val="28"/>
        </w:rPr>
        <w:t>he</w:t>
      </w:r>
      <w:r w:rsidR="00D0607D" w:rsidRPr="00197A4D">
        <w:rPr>
          <w:rFonts w:ascii="Times New Roman" w:hAnsi="Times New Roman" w:cs="Times New Roman"/>
          <w:sz w:val="28"/>
          <w:szCs w:val="28"/>
          <w:lang w:val="en-US"/>
        </w:rPr>
        <w:t xml:space="preserve"> agriculture industry in In</w:t>
      </w:r>
      <w:r w:rsidR="007678CF">
        <w:rPr>
          <w:rFonts w:ascii="Times New Roman" w:hAnsi="Times New Roman" w:cs="Times New Roman"/>
          <w:sz w:val="28"/>
          <w:szCs w:val="28"/>
          <w:lang w:val="en-US"/>
        </w:rPr>
        <w:t>dia</w:t>
      </w:r>
      <w:r w:rsidR="007678CF">
        <w:rPr>
          <w:rFonts w:ascii="Times New Roman" w:hAnsi="Times New Roman" w:cs="Times New Roman"/>
          <w:sz w:val="28"/>
          <w:szCs w:val="28"/>
          <w:lang w:val="en-US"/>
        </w:rPr>
        <w:tab/>
        <w:t>has contributed INR 71,220 b</w:t>
      </w:r>
      <w:r w:rsidR="00D0607D" w:rsidRPr="00197A4D">
        <w:rPr>
          <w:rFonts w:ascii="Times New Roman" w:hAnsi="Times New Roman" w:cs="Times New Roman"/>
          <w:sz w:val="28"/>
          <w:szCs w:val="28"/>
          <w:lang w:val="en-US"/>
        </w:rPr>
        <w:t>illion in 2021</w:t>
      </w:r>
      <w:r w:rsidR="00086EAA">
        <w:rPr>
          <w:rFonts w:ascii="Times New Roman" w:hAnsi="Times New Roman" w:cs="Times New Roman"/>
          <w:sz w:val="28"/>
          <w:szCs w:val="28"/>
          <w:lang w:val="en-US"/>
        </w:rPr>
        <w:t xml:space="preserve"> </w:t>
      </w:r>
      <w:r w:rsidR="007678CF">
        <w:rPr>
          <w:rFonts w:ascii="Times New Roman" w:hAnsi="Times New Roman" w:cs="Times New Roman"/>
          <w:sz w:val="28"/>
          <w:szCs w:val="28"/>
          <w:lang w:val="en-US"/>
        </w:rPr>
        <w:t>which is expected to reach INR 142,280 billion by 2027</w:t>
      </w:r>
      <w:r w:rsidR="00660F08">
        <w:rPr>
          <w:rFonts w:ascii="Times New Roman" w:hAnsi="Times New Roman" w:cs="Times New Roman"/>
          <w:sz w:val="28"/>
          <w:szCs w:val="28"/>
          <w:lang w:val="en-US"/>
        </w:rPr>
        <w:t xml:space="preserve"> </w:t>
      </w:r>
      <w:r w:rsidR="00D0607D" w:rsidRPr="00197A4D">
        <w:rPr>
          <w:rFonts w:ascii="Times New Roman" w:hAnsi="Times New Roman" w:cs="Times New Roman"/>
          <w:sz w:val="28"/>
          <w:szCs w:val="28"/>
          <w:lang w:val="en-US"/>
        </w:rPr>
        <w:t xml:space="preserve">at a growth rate (CAGR) </w:t>
      </w:r>
      <w:r w:rsidR="0027405A" w:rsidRPr="00197A4D">
        <w:rPr>
          <w:rFonts w:ascii="Times New Roman" w:hAnsi="Times New Roman" w:cs="Times New Roman"/>
          <w:sz w:val="28"/>
          <w:szCs w:val="28"/>
          <w:lang w:val="en-US"/>
        </w:rPr>
        <w:t>of 12.3</w:t>
      </w:r>
      <w:r w:rsidR="00D0607D" w:rsidRPr="00197A4D">
        <w:rPr>
          <w:rFonts w:ascii="Times New Roman" w:hAnsi="Times New Roman" w:cs="Times New Roman"/>
          <w:sz w:val="28"/>
          <w:szCs w:val="28"/>
          <w:lang w:val="en-US"/>
        </w:rPr>
        <w:t>% during 202</w:t>
      </w:r>
      <w:r w:rsidR="00FC7A74">
        <w:rPr>
          <w:rFonts w:ascii="Times New Roman" w:hAnsi="Times New Roman" w:cs="Times New Roman"/>
          <w:sz w:val="28"/>
          <w:szCs w:val="28"/>
          <w:lang w:val="en-US"/>
        </w:rPr>
        <w:t>2-2027.Agriculture’s significant</w:t>
      </w:r>
      <w:r w:rsidR="00D0607D" w:rsidRPr="00197A4D">
        <w:rPr>
          <w:rFonts w:ascii="Times New Roman" w:hAnsi="Times New Roman" w:cs="Times New Roman"/>
          <w:sz w:val="28"/>
          <w:szCs w:val="28"/>
          <w:lang w:val="en-US"/>
        </w:rPr>
        <w:t xml:space="preserve"> role in India’s economy: 54.6%</w:t>
      </w:r>
      <w:r w:rsidR="00086EAA">
        <w:rPr>
          <w:rFonts w:ascii="Times New Roman" w:hAnsi="Times New Roman" w:cs="Times New Roman"/>
          <w:sz w:val="28"/>
          <w:szCs w:val="28"/>
          <w:lang w:val="en-US"/>
        </w:rPr>
        <w:t xml:space="preserve"> of the total workforce is </w:t>
      </w:r>
      <w:r w:rsidR="00D0607D" w:rsidRPr="00197A4D">
        <w:rPr>
          <w:rFonts w:ascii="Times New Roman" w:hAnsi="Times New Roman" w:cs="Times New Roman"/>
          <w:sz w:val="28"/>
          <w:szCs w:val="28"/>
          <w:lang w:val="en-US"/>
        </w:rPr>
        <w:t xml:space="preserve">engaged in agricultural and allied </w:t>
      </w:r>
      <w:r w:rsidR="00FC7A74">
        <w:rPr>
          <w:rFonts w:ascii="Times New Roman" w:hAnsi="Times New Roman" w:cs="Times New Roman"/>
          <w:sz w:val="28"/>
          <w:szCs w:val="28"/>
          <w:lang w:val="en-US"/>
        </w:rPr>
        <w:t>sector, it</w:t>
      </w:r>
      <w:r w:rsidR="00610312" w:rsidRPr="00197A4D">
        <w:rPr>
          <w:rFonts w:ascii="Times New Roman" w:hAnsi="Times New Roman" w:cs="Times New Roman"/>
          <w:sz w:val="28"/>
          <w:szCs w:val="28"/>
          <w:lang w:val="en-US"/>
        </w:rPr>
        <w:t xml:space="preserve"> contributes</w:t>
      </w:r>
      <w:r w:rsidR="00FC7A74">
        <w:rPr>
          <w:rFonts w:ascii="Times New Roman" w:hAnsi="Times New Roman" w:cs="Times New Roman"/>
          <w:sz w:val="28"/>
          <w:szCs w:val="28"/>
          <w:lang w:val="en-US"/>
        </w:rPr>
        <w:t xml:space="preserve"> 19% to GDP and r</w:t>
      </w:r>
      <w:r w:rsidR="00610312" w:rsidRPr="00197A4D">
        <w:rPr>
          <w:rFonts w:ascii="Times New Roman" w:hAnsi="Times New Roman" w:cs="Times New Roman"/>
          <w:sz w:val="28"/>
          <w:szCs w:val="28"/>
          <w:lang w:val="en-US"/>
        </w:rPr>
        <w:t xml:space="preserve">anks second worldwide in farm output through total agriculture commodities </w:t>
      </w:r>
      <w:r w:rsidR="0027405A" w:rsidRPr="00197A4D">
        <w:rPr>
          <w:rFonts w:ascii="Times New Roman" w:hAnsi="Times New Roman" w:cs="Times New Roman"/>
          <w:sz w:val="28"/>
          <w:szCs w:val="28"/>
          <w:lang w:val="en-US"/>
        </w:rPr>
        <w:t>export:</w:t>
      </w:r>
      <w:r w:rsidR="00610312" w:rsidRPr="00197A4D">
        <w:rPr>
          <w:rFonts w:ascii="Times New Roman" w:hAnsi="Times New Roman" w:cs="Times New Roman"/>
          <w:sz w:val="28"/>
          <w:szCs w:val="28"/>
          <w:lang w:val="en-US"/>
        </w:rPr>
        <w:t xml:space="preserve"> US$</w:t>
      </w:r>
      <w:r w:rsidR="00FC7A74">
        <w:rPr>
          <w:rFonts w:ascii="Times New Roman" w:hAnsi="Times New Roman" w:cs="Times New Roman"/>
          <w:sz w:val="28"/>
          <w:szCs w:val="28"/>
          <w:lang w:val="en-US"/>
        </w:rPr>
        <w:t xml:space="preserve"> </w:t>
      </w:r>
      <w:r w:rsidR="00610312" w:rsidRPr="00197A4D">
        <w:rPr>
          <w:rFonts w:ascii="Times New Roman" w:hAnsi="Times New Roman" w:cs="Times New Roman"/>
          <w:sz w:val="28"/>
          <w:szCs w:val="28"/>
          <w:lang w:val="en-US"/>
        </w:rPr>
        <w:t>3.5 billion in 2020.</w:t>
      </w:r>
      <w:r w:rsidR="00610312" w:rsidRPr="00197A4D">
        <w:rPr>
          <w:rFonts w:ascii="Times New Roman" w:hAnsi="Times New Roman" w:cs="Times New Roman"/>
          <w:sz w:val="28"/>
          <w:szCs w:val="28"/>
        </w:rPr>
        <w:t xml:space="preserve"> </w:t>
      </w:r>
      <w:r w:rsidR="005007CC" w:rsidRPr="00197A4D">
        <w:rPr>
          <w:rFonts w:ascii="Times New Roman" w:eastAsia="Times New Roman" w:hAnsi="Times New Roman" w:cs="Times New Roman"/>
          <w:color w:val="231F20"/>
          <w:sz w:val="28"/>
          <w:szCs w:val="28"/>
          <w:lang w:val="en-US" w:eastAsia="en-US"/>
        </w:rPr>
        <w:t>Agricult</w:t>
      </w:r>
      <w:r w:rsidR="00FC7A74">
        <w:rPr>
          <w:rFonts w:ascii="Times New Roman" w:eastAsia="Times New Roman" w:hAnsi="Times New Roman" w:cs="Times New Roman"/>
          <w:color w:val="231F20"/>
          <w:sz w:val="28"/>
          <w:szCs w:val="28"/>
          <w:lang w:val="en-US" w:eastAsia="en-US"/>
        </w:rPr>
        <w:t>ure Production of India is huge</w:t>
      </w:r>
      <w:r w:rsidR="005007CC" w:rsidRPr="00197A4D">
        <w:rPr>
          <w:rFonts w:ascii="Times New Roman" w:eastAsia="Times New Roman" w:hAnsi="Times New Roman" w:cs="Times New Roman"/>
          <w:color w:val="231F20"/>
          <w:sz w:val="28"/>
          <w:szCs w:val="28"/>
          <w:lang w:val="en-US" w:eastAsia="en-US"/>
        </w:rPr>
        <w:t xml:space="preserve"> focusing that</w:t>
      </w:r>
      <w:r w:rsidR="005007CC" w:rsidRPr="00197A4D">
        <w:rPr>
          <w:rFonts w:ascii="Times New Roman" w:eastAsia="Times New Roman" w:hAnsi="Times New Roman" w:cs="Times New Roman"/>
          <w:color w:val="000000"/>
          <w:sz w:val="28"/>
          <w:szCs w:val="28"/>
          <w:shd w:val="clear" w:color="auto" w:fill="FFFFFF"/>
          <w:lang w:val="en-US" w:eastAsia="en-US"/>
        </w:rPr>
        <w:t xml:space="preserve"> the</w:t>
      </w:r>
      <w:r w:rsidR="005007CC" w:rsidRPr="00197A4D">
        <w:rPr>
          <w:rFonts w:ascii="Times New Roman" w:eastAsia="Times New Roman" w:hAnsi="Times New Roman" w:cs="Times New Roman"/>
          <w:color w:val="000000"/>
          <w:sz w:val="28"/>
          <w:szCs w:val="28"/>
          <w:lang w:val="en-US" w:eastAsia="en-US"/>
        </w:rPr>
        <w:t xml:space="preserve"> year 2023 has been declared by the United Nations as the I</w:t>
      </w:r>
      <w:r w:rsidR="00FC7A74">
        <w:rPr>
          <w:rFonts w:ascii="Times New Roman" w:eastAsia="Times New Roman" w:hAnsi="Times New Roman" w:cs="Times New Roman"/>
          <w:color w:val="000000"/>
          <w:sz w:val="28"/>
          <w:szCs w:val="28"/>
          <w:lang w:val="en-US" w:eastAsia="en-US"/>
        </w:rPr>
        <w:t xml:space="preserve">nternational Year of the Millet as a result </w:t>
      </w:r>
      <w:r w:rsidR="00492CD1">
        <w:rPr>
          <w:rFonts w:ascii="Times New Roman" w:eastAsia="Times New Roman" w:hAnsi="Times New Roman" w:cs="Times New Roman"/>
          <w:color w:val="000000"/>
          <w:sz w:val="28"/>
          <w:szCs w:val="28"/>
          <w:lang w:val="en-US" w:eastAsia="en-US"/>
        </w:rPr>
        <w:t xml:space="preserve">of </w:t>
      </w:r>
      <w:r w:rsidR="00FC7A74">
        <w:rPr>
          <w:rFonts w:ascii="Times New Roman" w:eastAsia="Times New Roman" w:hAnsi="Times New Roman" w:cs="Times New Roman"/>
          <w:color w:val="000000"/>
          <w:sz w:val="28"/>
          <w:szCs w:val="28"/>
          <w:lang w:val="en-US" w:eastAsia="en-US"/>
        </w:rPr>
        <w:t>India’s proposal</w:t>
      </w:r>
      <w:r w:rsidR="005007CC" w:rsidRPr="00197A4D">
        <w:rPr>
          <w:rFonts w:ascii="Times New Roman" w:eastAsia="Times New Roman" w:hAnsi="Times New Roman" w:cs="Times New Roman"/>
          <w:color w:val="000000"/>
          <w:sz w:val="28"/>
          <w:szCs w:val="28"/>
          <w:lang w:val="en-US" w:eastAsia="en-US"/>
        </w:rPr>
        <w:t xml:space="preserve"> which wants to position itself as a global hub for millets</w:t>
      </w:r>
      <w:r w:rsidR="00492CD1">
        <w:rPr>
          <w:rFonts w:ascii="Times New Roman" w:eastAsia="Times New Roman" w:hAnsi="Times New Roman" w:cs="Times New Roman"/>
          <w:color w:val="000000"/>
          <w:sz w:val="28"/>
          <w:szCs w:val="28"/>
          <w:lang w:val="en-US" w:eastAsia="en-US"/>
        </w:rPr>
        <w:t>: millet</w:t>
      </w:r>
      <w:r w:rsidR="0081479B" w:rsidRPr="00197A4D">
        <w:rPr>
          <w:rFonts w:ascii="Times New Roman" w:hAnsi="Times New Roman" w:cs="Times New Roman"/>
          <w:sz w:val="28"/>
          <w:szCs w:val="28"/>
        </w:rPr>
        <w:t xml:space="preserve"> production </w:t>
      </w:r>
      <w:r w:rsidR="00492CD1">
        <w:rPr>
          <w:rFonts w:ascii="Times New Roman" w:hAnsi="Times New Roman" w:cs="Times New Roman"/>
          <w:sz w:val="28"/>
          <w:szCs w:val="28"/>
        </w:rPr>
        <w:t>has increas</w:t>
      </w:r>
      <w:r w:rsidR="0081479B" w:rsidRPr="00197A4D">
        <w:rPr>
          <w:rFonts w:ascii="Times New Roman" w:hAnsi="Times New Roman" w:cs="Times New Roman"/>
          <w:sz w:val="28"/>
          <w:szCs w:val="28"/>
        </w:rPr>
        <w:t xml:space="preserve">ed from 3235.54 </w:t>
      </w:r>
      <w:proofErr w:type="spellStart"/>
      <w:r w:rsidR="0081479B" w:rsidRPr="00197A4D">
        <w:rPr>
          <w:rFonts w:ascii="Times New Roman" w:hAnsi="Times New Roman" w:cs="Times New Roman"/>
          <w:sz w:val="28"/>
          <w:szCs w:val="28"/>
        </w:rPr>
        <w:t>lakh</w:t>
      </w:r>
      <w:proofErr w:type="spellEnd"/>
      <w:r w:rsidR="0081479B" w:rsidRPr="00197A4D">
        <w:rPr>
          <w:rFonts w:ascii="Times New Roman" w:hAnsi="Times New Roman" w:cs="Times New Roman"/>
          <w:sz w:val="28"/>
          <w:szCs w:val="28"/>
        </w:rPr>
        <w:t xml:space="preserve"> tonnes to 79.38 </w:t>
      </w:r>
      <w:proofErr w:type="spellStart"/>
      <w:r w:rsidR="0081479B" w:rsidRPr="00197A4D">
        <w:rPr>
          <w:rFonts w:ascii="Times New Roman" w:hAnsi="Times New Roman" w:cs="Times New Roman"/>
          <w:sz w:val="28"/>
          <w:szCs w:val="28"/>
        </w:rPr>
        <w:t>lakh</w:t>
      </w:r>
      <w:proofErr w:type="spellEnd"/>
      <w:r w:rsidR="00A0259F">
        <w:rPr>
          <w:rFonts w:ascii="Times New Roman" w:hAnsi="Times New Roman" w:cs="Times New Roman"/>
          <w:sz w:val="28"/>
          <w:szCs w:val="28"/>
        </w:rPr>
        <w:t xml:space="preserve"> million tonnes.</w:t>
      </w:r>
      <w:r w:rsidR="0081479B" w:rsidRPr="00197A4D">
        <w:rPr>
          <w:rFonts w:ascii="Times New Roman" w:hAnsi="Times New Roman" w:cs="Times New Roman"/>
          <w:sz w:val="28"/>
          <w:szCs w:val="28"/>
        </w:rPr>
        <w:t xml:space="preserve"> Value chain mapping should take place which is a process of identifying markets, </w:t>
      </w:r>
      <w:r w:rsidR="00577177" w:rsidRPr="00197A4D">
        <w:rPr>
          <w:rFonts w:ascii="Times New Roman" w:hAnsi="Times New Roman" w:cs="Times New Roman"/>
          <w:sz w:val="28"/>
          <w:szCs w:val="28"/>
        </w:rPr>
        <w:t xml:space="preserve">conducting survey, interview, </w:t>
      </w:r>
      <w:r w:rsidR="0027405A" w:rsidRPr="00197A4D">
        <w:rPr>
          <w:rFonts w:ascii="Times New Roman" w:hAnsi="Times New Roman" w:cs="Times New Roman"/>
          <w:sz w:val="28"/>
          <w:szCs w:val="28"/>
        </w:rPr>
        <w:t>and research</w:t>
      </w:r>
      <w:r w:rsidR="005007CC">
        <w:rPr>
          <w:rFonts w:ascii="Times New Roman" w:hAnsi="Times New Roman" w:cs="Times New Roman"/>
          <w:sz w:val="28"/>
          <w:szCs w:val="28"/>
        </w:rPr>
        <w:t xml:space="preserve"> </w:t>
      </w:r>
      <w:r w:rsidR="00A0259F">
        <w:rPr>
          <w:rFonts w:ascii="Times New Roman" w:hAnsi="Times New Roman" w:cs="Times New Roman"/>
          <w:sz w:val="28"/>
          <w:szCs w:val="28"/>
        </w:rPr>
        <w:t>and</w:t>
      </w:r>
      <w:r w:rsidR="00577177" w:rsidRPr="00197A4D">
        <w:rPr>
          <w:rFonts w:ascii="Times New Roman" w:hAnsi="Times New Roman" w:cs="Times New Roman"/>
          <w:sz w:val="28"/>
          <w:szCs w:val="28"/>
        </w:rPr>
        <w:t xml:space="preserve"> quantify value ad</w:t>
      </w:r>
      <w:r w:rsidR="00A0259F">
        <w:rPr>
          <w:rFonts w:ascii="Times New Roman" w:hAnsi="Times New Roman" w:cs="Times New Roman"/>
          <w:sz w:val="28"/>
          <w:szCs w:val="28"/>
        </w:rPr>
        <w:t>dition at each stage. S</w:t>
      </w:r>
      <w:r w:rsidR="00577177" w:rsidRPr="00197A4D">
        <w:rPr>
          <w:rFonts w:ascii="Times New Roman" w:hAnsi="Times New Roman" w:cs="Times New Roman"/>
          <w:sz w:val="28"/>
          <w:szCs w:val="28"/>
        </w:rPr>
        <w:t>ome measur</w:t>
      </w:r>
      <w:r w:rsidR="004F3054">
        <w:rPr>
          <w:rFonts w:ascii="Times New Roman" w:hAnsi="Times New Roman" w:cs="Times New Roman"/>
          <w:sz w:val="28"/>
          <w:szCs w:val="28"/>
        </w:rPr>
        <w:t xml:space="preserve">es to double </w:t>
      </w:r>
      <w:r w:rsidR="00A43395">
        <w:rPr>
          <w:rFonts w:ascii="Times New Roman" w:hAnsi="Times New Roman" w:cs="Times New Roman"/>
          <w:sz w:val="28"/>
          <w:szCs w:val="28"/>
        </w:rPr>
        <w:t>farmer’s</w:t>
      </w:r>
      <w:r w:rsidR="004F3054">
        <w:rPr>
          <w:rFonts w:ascii="Times New Roman" w:hAnsi="Times New Roman" w:cs="Times New Roman"/>
          <w:sz w:val="28"/>
          <w:szCs w:val="28"/>
        </w:rPr>
        <w:t xml:space="preserve"> income are</w:t>
      </w:r>
      <w:r w:rsidR="00577177" w:rsidRPr="00197A4D">
        <w:rPr>
          <w:rFonts w:ascii="Times New Roman" w:hAnsi="Times New Roman" w:cs="Times New Roman"/>
          <w:sz w:val="28"/>
          <w:szCs w:val="28"/>
        </w:rPr>
        <w:t>:</w:t>
      </w:r>
    </w:p>
    <w:p w:rsidR="00577177" w:rsidRPr="002D2D8E" w:rsidRDefault="00772BA5" w:rsidP="002D2D8E">
      <w:pPr>
        <w:tabs>
          <w:tab w:val="num" w:pos="1560"/>
          <w:tab w:val="num" w:pos="1843"/>
        </w:tabs>
        <w:spacing w:after="0" w:line="240" w:lineRule="auto"/>
        <w:rPr>
          <w:sz w:val="28"/>
          <w:szCs w:val="28"/>
        </w:rPr>
      </w:pPr>
      <w:r>
        <w:rPr>
          <w:sz w:val="28"/>
          <w:szCs w:val="28"/>
          <w:lang w:val="en-US"/>
        </w:rPr>
        <w:t>1.</w:t>
      </w:r>
      <w:r w:rsidRPr="004F3054">
        <w:rPr>
          <w:sz w:val="28"/>
          <w:szCs w:val="28"/>
          <w:lang w:val="en-US"/>
        </w:rPr>
        <w:t xml:space="preserve"> Improvement</w:t>
      </w:r>
      <w:r w:rsidR="00C97FD3" w:rsidRPr="004F3054">
        <w:rPr>
          <w:sz w:val="28"/>
          <w:szCs w:val="28"/>
          <w:lang w:val="en-US"/>
        </w:rPr>
        <w:t xml:space="preserve"> in crop productivity</w:t>
      </w:r>
    </w:p>
    <w:p w:rsidR="00671F4D" w:rsidRPr="00197A4D" w:rsidRDefault="00772BA5" w:rsidP="002D2D8E">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2.</w:t>
      </w:r>
      <w:r w:rsidRPr="00197A4D">
        <w:rPr>
          <w:rFonts w:ascii="Times New Roman" w:hAnsi="Times New Roman" w:cs="Times New Roman"/>
          <w:sz w:val="28"/>
          <w:szCs w:val="28"/>
          <w:lang w:val="en-US"/>
        </w:rPr>
        <w:t xml:space="preserve"> Improvement</w:t>
      </w:r>
      <w:r w:rsidR="00C97FD3" w:rsidRPr="00197A4D">
        <w:rPr>
          <w:rFonts w:ascii="Times New Roman" w:hAnsi="Times New Roman" w:cs="Times New Roman"/>
          <w:sz w:val="28"/>
          <w:szCs w:val="28"/>
          <w:lang w:val="en-US"/>
        </w:rPr>
        <w:t xml:space="preserve"> in livestock productivity</w:t>
      </w:r>
    </w:p>
    <w:p w:rsidR="00671F4D" w:rsidRPr="00197A4D" w:rsidRDefault="00BD58CD" w:rsidP="002D2D8E">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3.</w:t>
      </w:r>
      <w:r w:rsidRPr="00197A4D">
        <w:rPr>
          <w:rFonts w:ascii="Times New Roman" w:hAnsi="Times New Roman" w:cs="Times New Roman"/>
          <w:sz w:val="28"/>
          <w:szCs w:val="28"/>
          <w:lang w:val="en-US"/>
        </w:rPr>
        <w:t xml:space="preserve"> Resource</w:t>
      </w:r>
      <w:r w:rsidR="00C97FD3" w:rsidRPr="00197A4D">
        <w:rPr>
          <w:rFonts w:ascii="Times New Roman" w:hAnsi="Times New Roman" w:cs="Times New Roman"/>
          <w:sz w:val="28"/>
          <w:szCs w:val="28"/>
          <w:lang w:val="en-US"/>
        </w:rPr>
        <w:t xml:space="preserve"> use efficiency/saving in cost of production</w:t>
      </w:r>
    </w:p>
    <w:p w:rsidR="00671F4D" w:rsidRPr="00197A4D" w:rsidRDefault="00BD58CD" w:rsidP="002D2D8E">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4.</w:t>
      </w:r>
      <w:r w:rsidRPr="00197A4D">
        <w:rPr>
          <w:rFonts w:ascii="Times New Roman" w:hAnsi="Times New Roman" w:cs="Times New Roman"/>
          <w:sz w:val="28"/>
          <w:szCs w:val="28"/>
          <w:lang w:val="en-US"/>
        </w:rPr>
        <w:t xml:space="preserve"> Increase</w:t>
      </w:r>
      <w:r w:rsidR="00C97FD3" w:rsidRPr="00197A4D">
        <w:rPr>
          <w:rFonts w:ascii="Times New Roman" w:hAnsi="Times New Roman" w:cs="Times New Roman"/>
          <w:sz w:val="28"/>
          <w:szCs w:val="28"/>
          <w:lang w:val="en-US"/>
        </w:rPr>
        <w:t xml:space="preserve"> in cropping intensity</w:t>
      </w:r>
    </w:p>
    <w:p w:rsidR="00671F4D" w:rsidRPr="00197A4D" w:rsidRDefault="00BD58CD" w:rsidP="002D2D8E">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5.</w:t>
      </w:r>
      <w:r w:rsidRPr="00197A4D">
        <w:rPr>
          <w:rFonts w:ascii="Times New Roman" w:hAnsi="Times New Roman" w:cs="Times New Roman"/>
          <w:sz w:val="28"/>
          <w:szCs w:val="28"/>
          <w:lang w:val="en-US"/>
        </w:rPr>
        <w:t xml:space="preserve"> Diversification</w:t>
      </w:r>
      <w:r w:rsidR="00C97FD3" w:rsidRPr="00197A4D">
        <w:rPr>
          <w:rFonts w:ascii="Times New Roman" w:hAnsi="Times New Roman" w:cs="Times New Roman"/>
          <w:sz w:val="28"/>
          <w:szCs w:val="28"/>
          <w:lang w:val="en-US"/>
        </w:rPr>
        <w:t xml:space="preserve"> towards high value crops</w:t>
      </w:r>
    </w:p>
    <w:p w:rsidR="00577177" w:rsidRDefault="00BD58CD" w:rsidP="002D2D8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w:t>
      </w:r>
      <w:r w:rsidRPr="00197A4D">
        <w:rPr>
          <w:rFonts w:ascii="Times New Roman" w:hAnsi="Times New Roman" w:cs="Times New Roman"/>
          <w:sz w:val="28"/>
          <w:szCs w:val="28"/>
          <w:lang w:val="en-US"/>
        </w:rPr>
        <w:t xml:space="preserve"> Improvement</w:t>
      </w:r>
      <w:r w:rsidR="00C97FD3" w:rsidRPr="00197A4D">
        <w:rPr>
          <w:rFonts w:ascii="Times New Roman" w:hAnsi="Times New Roman" w:cs="Times New Roman"/>
          <w:sz w:val="28"/>
          <w:szCs w:val="28"/>
          <w:lang w:val="en-US"/>
        </w:rPr>
        <w:t xml:space="preserve"> in real prices received by farmers</w:t>
      </w:r>
    </w:p>
    <w:p w:rsidR="00A97D84" w:rsidRPr="00197A4D" w:rsidRDefault="00A97D84" w:rsidP="002D2D8E">
      <w:pPr>
        <w:spacing w:after="0" w:line="240" w:lineRule="auto"/>
        <w:rPr>
          <w:rFonts w:ascii="Times New Roman" w:hAnsi="Times New Roman" w:cs="Times New Roman"/>
          <w:sz w:val="28"/>
          <w:szCs w:val="28"/>
        </w:rPr>
      </w:pPr>
    </w:p>
    <w:p w:rsidR="003D59D4" w:rsidRDefault="00F117BF" w:rsidP="002D2D8E">
      <w:pPr>
        <w:spacing w:after="0"/>
        <w:jc w:val="both"/>
        <w:rPr>
          <w:rFonts w:ascii="Times New Roman" w:hAnsi="Times New Roman" w:cs="Times New Roman"/>
          <w:bCs/>
          <w:sz w:val="28"/>
          <w:szCs w:val="28"/>
        </w:rPr>
      </w:pPr>
      <w:r>
        <w:rPr>
          <w:rFonts w:ascii="Times New Roman" w:hAnsi="Times New Roman" w:cs="Times New Roman"/>
          <w:sz w:val="28"/>
          <w:szCs w:val="28"/>
          <w:lang w:val="en-US"/>
        </w:rPr>
        <w:t>V</w:t>
      </w:r>
      <w:r w:rsidR="00577177" w:rsidRPr="00197A4D">
        <w:rPr>
          <w:rFonts w:ascii="Times New Roman" w:hAnsi="Times New Roman" w:cs="Times New Roman"/>
          <w:sz w:val="28"/>
          <w:szCs w:val="28"/>
          <w:lang w:val="en-US"/>
        </w:rPr>
        <w:t>alue chain was first popularized in a book publ</w:t>
      </w:r>
      <w:r w:rsidR="00251E68">
        <w:rPr>
          <w:rFonts w:ascii="Times New Roman" w:hAnsi="Times New Roman" w:cs="Times New Roman"/>
          <w:sz w:val="28"/>
          <w:szCs w:val="28"/>
          <w:lang w:val="en-US"/>
        </w:rPr>
        <w:t>ished in 1985 by Michael Porter</w:t>
      </w:r>
      <w:r w:rsidR="00577177" w:rsidRPr="00197A4D">
        <w:rPr>
          <w:rFonts w:ascii="Times New Roman" w:hAnsi="Times New Roman" w:cs="Times New Roman"/>
          <w:sz w:val="28"/>
          <w:szCs w:val="28"/>
          <w:lang w:val="en-US"/>
        </w:rPr>
        <w:t xml:space="preserve"> who used it to illustrate how companies could achieve what he called “</w:t>
      </w:r>
      <w:r w:rsidR="00577177" w:rsidRPr="00197A4D">
        <w:rPr>
          <w:rFonts w:ascii="Times New Roman" w:hAnsi="Times New Roman" w:cs="Times New Roman"/>
          <w:b/>
          <w:bCs/>
          <w:sz w:val="28"/>
          <w:szCs w:val="28"/>
          <w:lang w:val="en-US"/>
        </w:rPr>
        <w:t>competitive advantage</w:t>
      </w:r>
      <w:r w:rsidR="00577177" w:rsidRPr="00197A4D">
        <w:rPr>
          <w:rFonts w:ascii="Times New Roman" w:hAnsi="Times New Roman" w:cs="Times New Roman"/>
          <w:sz w:val="28"/>
          <w:szCs w:val="28"/>
          <w:lang w:val="en-US"/>
        </w:rPr>
        <w:t>” by adding v</w:t>
      </w:r>
      <w:r w:rsidR="00251E68">
        <w:rPr>
          <w:rFonts w:ascii="Times New Roman" w:hAnsi="Times New Roman" w:cs="Times New Roman"/>
          <w:sz w:val="28"/>
          <w:szCs w:val="28"/>
          <w:lang w:val="en-US"/>
        </w:rPr>
        <w:t xml:space="preserve">alue </w:t>
      </w:r>
      <w:r w:rsidR="00257C9E">
        <w:rPr>
          <w:rFonts w:ascii="Times New Roman" w:hAnsi="Times New Roman" w:cs="Times New Roman"/>
          <w:sz w:val="28"/>
          <w:szCs w:val="28"/>
          <w:lang w:val="en-US"/>
        </w:rPr>
        <w:t>within their organization and focused</w:t>
      </w:r>
      <w:r w:rsidR="009A0F95" w:rsidRPr="00197A4D">
        <w:rPr>
          <w:rFonts w:ascii="Times New Roman" w:hAnsi="Times New Roman" w:cs="Times New Roman"/>
          <w:sz w:val="28"/>
          <w:szCs w:val="28"/>
        </w:rPr>
        <w:t xml:space="preserve"> that value chain is an integrated range on goods and services necessary for an agricultural product to move from the producer to the final consumer. He also explained the case study </w:t>
      </w:r>
      <w:r w:rsidR="00740FBD" w:rsidRPr="00197A4D">
        <w:rPr>
          <w:rFonts w:ascii="Times New Roman" w:hAnsi="Times New Roman" w:cs="Times New Roman"/>
          <w:bCs/>
          <w:sz w:val="28"/>
          <w:szCs w:val="28"/>
          <w:lang w:val="en-US"/>
        </w:rPr>
        <w:t>by sharing the photos</w:t>
      </w:r>
      <w:r w:rsidR="00D52034">
        <w:rPr>
          <w:rFonts w:ascii="Times New Roman" w:hAnsi="Times New Roman" w:cs="Times New Roman"/>
          <w:bCs/>
          <w:sz w:val="28"/>
          <w:szCs w:val="28"/>
          <w:lang w:val="en-US"/>
        </w:rPr>
        <w:t>,</w:t>
      </w:r>
      <w:r w:rsidR="00D52034" w:rsidRPr="00D52034">
        <w:rPr>
          <w:rFonts w:ascii="Times New Roman" w:hAnsi="Times New Roman" w:cs="Times New Roman"/>
          <w:b/>
          <w:bCs/>
          <w:sz w:val="28"/>
          <w:szCs w:val="28"/>
          <w:lang w:val="en-US"/>
        </w:rPr>
        <w:t xml:space="preserve"> </w:t>
      </w:r>
      <w:proofErr w:type="spellStart"/>
      <w:r w:rsidR="00D52034" w:rsidRPr="00197A4D">
        <w:rPr>
          <w:rFonts w:ascii="Times New Roman" w:hAnsi="Times New Roman" w:cs="Times New Roman"/>
          <w:b/>
          <w:bCs/>
          <w:sz w:val="28"/>
          <w:szCs w:val="28"/>
          <w:lang w:val="en-US"/>
        </w:rPr>
        <w:t>Samruddhi</w:t>
      </w:r>
      <w:proofErr w:type="spellEnd"/>
      <w:r w:rsidR="00740FBD" w:rsidRPr="00197A4D">
        <w:rPr>
          <w:rFonts w:ascii="Times New Roman" w:hAnsi="Times New Roman" w:cs="Times New Roman"/>
          <w:bCs/>
          <w:sz w:val="28"/>
          <w:szCs w:val="28"/>
          <w:lang w:val="en-US"/>
        </w:rPr>
        <w:t xml:space="preserve"> </w:t>
      </w:r>
      <w:r w:rsidR="009A0F95" w:rsidRPr="00197A4D">
        <w:rPr>
          <w:rFonts w:ascii="Times New Roman" w:hAnsi="Times New Roman" w:cs="Times New Roman"/>
          <w:b/>
          <w:bCs/>
          <w:sz w:val="28"/>
          <w:szCs w:val="28"/>
          <w:lang w:val="en-US"/>
        </w:rPr>
        <w:t>-A Value Chain Start-up</w:t>
      </w:r>
      <w:r w:rsidR="009A0F95" w:rsidRPr="00197A4D">
        <w:rPr>
          <w:rFonts w:ascii="Times New Roman" w:hAnsi="Times New Roman" w:cs="Times New Roman"/>
          <w:sz w:val="28"/>
          <w:szCs w:val="28"/>
        </w:rPr>
        <w:t>, how on</w:t>
      </w:r>
      <w:r w:rsidR="00257C9E">
        <w:rPr>
          <w:rFonts w:ascii="Times New Roman" w:hAnsi="Times New Roman" w:cs="Times New Roman"/>
          <w:sz w:val="28"/>
          <w:szCs w:val="28"/>
        </w:rPr>
        <w:t xml:space="preserve">e of his student with a </w:t>
      </w:r>
      <w:proofErr w:type="spellStart"/>
      <w:r w:rsidR="00257C9E">
        <w:rPr>
          <w:rFonts w:ascii="Times New Roman" w:hAnsi="Times New Roman" w:cs="Times New Roman"/>
          <w:sz w:val="28"/>
          <w:szCs w:val="28"/>
        </w:rPr>
        <w:t>Agri</w:t>
      </w:r>
      <w:proofErr w:type="spellEnd"/>
      <w:r w:rsidR="00257C9E">
        <w:rPr>
          <w:rFonts w:ascii="Times New Roman" w:hAnsi="Times New Roman" w:cs="Times New Roman"/>
          <w:sz w:val="28"/>
          <w:szCs w:val="28"/>
        </w:rPr>
        <w:t xml:space="preserve"> Start-U</w:t>
      </w:r>
      <w:r w:rsidR="009A0F95" w:rsidRPr="00197A4D">
        <w:rPr>
          <w:rFonts w:ascii="Times New Roman" w:hAnsi="Times New Roman" w:cs="Times New Roman"/>
          <w:sz w:val="28"/>
          <w:szCs w:val="28"/>
        </w:rPr>
        <w:t xml:space="preserve">p </w:t>
      </w:r>
      <w:r w:rsidR="00740FBD" w:rsidRPr="00197A4D">
        <w:rPr>
          <w:rFonts w:ascii="Times New Roman" w:hAnsi="Times New Roman" w:cs="Times New Roman"/>
          <w:sz w:val="28"/>
          <w:szCs w:val="28"/>
        </w:rPr>
        <w:t>h</w:t>
      </w:r>
      <w:r w:rsidR="009A0F95" w:rsidRPr="00197A4D">
        <w:rPr>
          <w:rFonts w:ascii="Times New Roman" w:hAnsi="Times New Roman" w:cs="Times New Roman"/>
          <w:sz w:val="28"/>
          <w:szCs w:val="28"/>
        </w:rPr>
        <w:t xml:space="preserve">as attained </w:t>
      </w:r>
      <w:r w:rsidR="004F7B03">
        <w:rPr>
          <w:rFonts w:ascii="Times New Roman" w:hAnsi="Times New Roman" w:cs="Times New Roman"/>
          <w:bCs/>
          <w:sz w:val="28"/>
          <w:szCs w:val="28"/>
          <w:lang w:val="en-US"/>
        </w:rPr>
        <w:t>sales</w:t>
      </w:r>
      <w:r w:rsidR="004F7B03">
        <w:rPr>
          <w:rFonts w:ascii="Times New Roman" w:hAnsi="Times New Roman" w:cs="Times New Roman"/>
          <w:b/>
          <w:bCs/>
          <w:sz w:val="28"/>
          <w:szCs w:val="28"/>
          <w:lang w:val="en-US"/>
        </w:rPr>
        <w:t xml:space="preserve"> </w:t>
      </w:r>
      <w:r w:rsidR="004F7B03">
        <w:rPr>
          <w:rFonts w:ascii="Times New Roman" w:hAnsi="Times New Roman" w:cs="Times New Roman"/>
          <w:bCs/>
          <w:sz w:val="28"/>
          <w:szCs w:val="28"/>
          <w:lang w:val="en-US"/>
        </w:rPr>
        <w:t>of</w:t>
      </w:r>
      <w:r w:rsidR="009A0F95" w:rsidRPr="00197A4D">
        <w:rPr>
          <w:rFonts w:ascii="Times New Roman" w:hAnsi="Times New Roman" w:cs="Times New Roman"/>
          <w:b/>
          <w:bCs/>
          <w:sz w:val="28"/>
          <w:szCs w:val="28"/>
          <w:lang w:val="en-US"/>
        </w:rPr>
        <w:t xml:space="preserve"> 12</w:t>
      </w:r>
      <w:r w:rsidR="004F7B03">
        <w:rPr>
          <w:rFonts w:ascii="Times New Roman" w:hAnsi="Times New Roman" w:cs="Times New Roman"/>
          <w:b/>
          <w:bCs/>
          <w:sz w:val="28"/>
          <w:szCs w:val="28"/>
          <w:lang w:val="en-US"/>
        </w:rPr>
        <w:t xml:space="preserve"> </w:t>
      </w:r>
      <w:r w:rsidR="009A0F95" w:rsidRPr="00197A4D">
        <w:rPr>
          <w:rFonts w:ascii="Times New Roman" w:hAnsi="Times New Roman" w:cs="Times New Roman"/>
          <w:b/>
          <w:bCs/>
          <w:sz w:val="28"/>
          <w:szCs w:val="28"/>
          <w:lang w:val="en-US"/>
        </w:rPr>
        <w:t xml:space="preserve">tons </w:t>
      </w:r>
      <w:r w:rsidR="004F7B03">
        <w:rPr>
          <w:rFonts w:ascii="Times New Roman" w:hAnsi="Times New Roman" w:cs="Times New Roman"/>
          <w:b/>
          <w:bCs/>
          <w:sz w:val="28"/>
          <w:szCs w:val="28"/>
          <w:lang w:val="en-US"/>
        </w:rPr>
        <w:t>and t</w:t>
      </w:r>
      <w:r w:rsidR="00251E68" w:rsidRPr="00197A4D">
        <w:rPr>
          <w:rFonts w:ascii="Times New Roman" w:hAnsi="Times New Roman" w:cs="Times New Roman"/>
          <w:b/>
          <w:bCs/>
          <w:sz w:val="28"/>
          <w:szCs w:val="28"/>
          <w:lang w:val="en-US"/>
        </w:rPr>
        <w:t>urnover</w:t>
      </w:r>
      <w:r w:rsidR="009A0F95" w:rsidRPr="00197A4D">
        <w:rPr>
          <w:rFonts w:ascii="Times New Roman" w:hAnsi="Times New Roman" w:cs="Times New Roman"/>
          <w:b/>
          <w:bCs/>
          <w:sz w:val="28"/>
          <w:szCs w:val="28"/>
          <w:lang w:val="en-US"/>
        </w:rPr>
        <w:t xml:space="preserve"> of 5.4</w:t>
      </w:r>
      <w:r w:rsidR="004F7B03">
        <w:rPr>
          <w:rFonts w:ascii="Times New Roman" w:hAnsi="Times New Roman" w:cs="Times New Roman"/>
          <w:b/>
          <w:bCs/>
          <w:sz w:val="28"/>
          <w:szCs w:val="28"/>
          <w:lang w:val="en-US"/>
        </w:rPr>
        <w:t xml:space="preserve"> </w:t>
      </w:r>
      <w:proofErr w:type="spellStart"/>
      <w:r w:rsidR="009A0F95" w:rsidRPr="00197A4D">
        <w:rPr>
          <w:rFonts w:ascii="Times New Roman" w:hAnsi="Times New Roman" w:cs="Times New Roman"/>
          <w:b/>
          <w:bCs/>
          <w:sz w:val="28"/>
          <w:szCs w:val="28"/>
          <w:lang w:val="en-US"/>
        </w:rPr>
        <w:t>Lakh</w:t>
      </w:r>
      <w:proofErr w:type="spellEnd"/>
      <w:r w:rsidR="009A0F95" w:rsidRPr="00197A4D">
        <w:rPr>
          <w:rFonts w:ascii="Times New Roman" w:hAnsi="Times New Roman" w:cs="Times New Roman"/>
          <w:b/>
          <w:bCs/>
          <w:sz w:val="28"/>
          <w:szCs w:val="28"/>
          <w:lang w:val="en-US"/>
        </w:rPr>
        <w:t xml:space="preserve"> INR/month</w:t>
      </w:r>
      <w:r w:rsidR="009A0F95" w:rsidRPr="00197A4D">
        <w:rPr>
          <w:rFonts w:ascii="Times New Roman" w:hAnsi="Times New Roman" w:cs="Times New Roman"/>
          <w:b/>
          <w:bCs/>
          <w:sz w:val="28"/>
          <w:szCs w:val="28"/>
        </w:rPr>
        <w:t xml:space="preserve"> in </w:t>
      </w:r>
      <w:r w:rsidR="009A0F95" w:rsidRPr="00197A4D">
        <w:rPr>
          <w:rFonts w:ascii="Times New Roman" w:hAnsi="Times New Roman" w:cs="Times New Roman"/>
          <w:bCs/>
          <w:sz w:val="28"/>
          <w:szCs w:val="28"/>
        </w:rPr>
        <w:t>wheat base</w:t>
      </w:r>
      <w:r w:rsidR="004F7B03">
        <w:rPr>
          <w:rFonts w:ascii="Times New Roman" w:hAnsi="Times New Roman" w:cs="Times New Roman"/>
          <w:bCs/>
          <w:sz w:val="28"/>
          <w:szCs w:val="28"/>
        </w:rPr>
        <w:t>d Atta product for which his effort was praiseworthy</w:t>
      </w:r>
      <w:r w:rsidR="003D59D4" w:rsidRPr="00197A4D">
        <w:rPr>
          <w:rFonts w:ascii="Times New Roman" w:hAnsi="Times New Roman" w:cs="Times New Roman"/>
          <w:bCs/>
          <w:sz w:val="28"/>
          <w:szCs w:val="28"/>
        </w:rPr>
        <w:t xml:space="preserve"> from honourable people like </w:t>
      </w:r>
      <w:r w:rsidR="00F56890">
        <w:rPr>
          <w:rFonts w:ascii="Times New Roman" w:hAnsi="Times New Roman" w:cs="Times New Roman"/>
          <w:bCs/>
          <w:sz w:val="28"/>
          <w:szCs w:val="28"/>
        </w:rPr>
        <w:t xml:space="preserve">India’s </w:t>
      </w:r>
      <w:r w:rsidR="00D52034">
        <w:rPr>
          <w:rFonts w:ascii="Times New Roman" w:hAnsi="Times New Roman" w:cs="Times New Roman"/>
          <w:bCs/>
          <w:sz w:val="28"/>
          <w:szCs w:val="28"/>
        </w:rPr>
        <w:t>F</w:t>
      </w:r>
      <w:r w:rsidR="003D59D4" w:rsidRPr="00197A4D">
        <w:rPr>
          <w:rFonts w:ascii="Times New Roman" w:hAnsi="Times New Roman" w:cs="Times New Roman"/>
          <w:bCs/>
          <w:sz w:val="28"/>
          <w:szCs w:val="28"/>
        </w:rPr>
        <w:t xml:space="preserve">inance </w:t>
      </w:r>
      <w:r w:rsidR="00D52034">
        <w:rPr>
          <w:rFonts w:ascii="Times New Roman" w:hAnsi="Times New Roman" w:cs="Times New Roman"/>
          <w:bCs/>
          <w:sz w:val="28"/>
          <w:szCs w:val="28"/>
        </w:rPr>
        <w:t>M</w:t>
      </w:r>
      <w:r w:rsidR="003D59D4" w:rsidRPr="00197A4D">
        <w:rPr>
          <w:rFonts w:ascii="Times New Roman" w:hAnsi="Times New Roman" w:cs="Times New Roman"/>
          <w:bCs/>
          <w:sz w:val="28"/>
          <w:szCs w:val="28"/>
        </w:rPr>
        <w:t xml:space="preserve">inister Ms. </w:t>
      </w:r>
      <w:proofErr w:type="spellStart"/>
      <w:r w:rsidR="003D59D4" w:rsidRPr="00197A4D">
        <w:rPr>
          <w:rFonts w:ascii="Times New Roman" w:hAnsi="Times New Roman" w:cs="Times New Roman"/>
          <w:bCs/>
          <w:sz w:val="28"/>
          <w:szCs w:val="28"/>
        </w:rPr>
        <w:t>Nirmala</w:t>
      </w:r>
      <w:proofErr w:type="spellEnd"/>
      <w:r w:rsidR="00D52034">
        <w:rPr>
          <w:rFonts w:ascii="Times New Roman" w:hAnsi="Times New Roman" w:cs="Times New Roman"/>
          <w:bCs/>
          <w:sz w:val="28"/>
          <w:szCs w:val="28"/>
        </w:rPr>
        <w:t xml:space="preserve"> </w:t>
      </w:r>
      <w:proofErr w:type="spellStart"/>
      <w:r w:rsidR="003D59D4" w:rsidRPr="00197A4D">
        <w:rPr>
          <w:rFonts w:ascii="Times New Roman" w:hAnsi="Times New Roman" w:cs="Times New Roman"/>
          <w:bCs/>
          <w:sz w:val="28"/>
          <w:szCs w:val="28"/>
        </w:rPr>
        <w:t>Sitaram</w:t>
      </w:r>
      <w:r w:rsidR="00F56890">
        <w:rPr>
          <w:rFonts w:ascii="Times New Roman" w:hAnsi="Times New Roman" w:cs="Times New Roman"/>
          <w:bCs/>
          <w:sz w:val="28"/>
          <w:szCs w:val="28"/>
        </w:rPr>
        <w:t>an</w:t>
      </w:r>
      <w:proofErr w:type="spellEnd"/>
      <w:r w:rsidR="003D59D4" w:rsidRPr="00197A4D">
        <w:rPr>
          <w:rFonts w:ascii="Times New Roman" w:hAnsi="Times New Roman" w:cs="Times New Roman"/>
          <w:bCs/>
          <w:sz w:val="28"/>
          <w:szCs w:val="28"/>
        </w:rPr>
        <w:t xml:space="preserve">, Karnataka </w:t>
      </w:r>
      <w:r w:rsidR="00D52034">
        <w:rPr>
          <w:rFonts w:ascii="Times New Roman" w:hAnsi="Times New Roman" w:cs="Times New Roman"/>
          <w:bCs/>
          <w:sz w:val="28"/>
          <w:szCs w:val="28"/>
        </w:rPr>
        <w:t>Chief</w:t>
      </w:r>
      <w:r w:rsidR="003D59D4" w:rsidRPr="00197A4D">
        <w:rPr>
          <w:rFonts w:ascii="Times New Roman" w:hAnsi="Times New Roman" w:cs="Times New Roman"/>
          <w:bCs/>
          <w:sz w:val="28"/>
          <w:szCs w:val="28"/>
        </w:rPr>
        <w:t xml:space="preserve"> </w:t>
      </w:r>
      <w:r w:rsidR="00D52034">
        <w:rPr>
          <w:rFonts w:ascii="Times New Roman" w:hAnsi="Times New Roman" w:cs="Times New Roman"/>
          <w:bCs/>
          <w:sz w:val="28"/>
          <w:szCs w:val="28"/>
        </w:rPr>
        <w:t>M</w:t>
      </w:r>
      <w:r w:rsidR="003D59D4" w:rsidRPr="00197A4D">
        <w:rPr>
          <w:rFonts w:ascii="Times New Roman" w:hAnsi="Times New Roman" w:cs="Times New Roman"/>
          <w:bCs/>
          <w:sz w:val="28"/>
          <w:szCs w:val="28"/>
        </w:rPr>
        <w:t xml:space="preserve">inister Mr. </w:t>
      </w:r>
      <w:proofErr w:type="spellStart"/>
      <w:r w:rsidR="003D59D4" w:rsidRPr="00197A4D">
        <w:rPr>
          <w:rFonts w:ascii="Times New Roman" w:hAnsi="Times New Roman" w:cs="Times New Roman"/>
          <w:bCs/>
          <w:sz w:val="28"/>
          <w:szCs w:val="28"/>
        </w:rPr>
        <w:t>Bo</w:t>
      </w:r>
      <w:r w:rsidR="004F7B03">
        <w:rPr>
          <w:rFonts w:ascii="Times New Roman" w:hAnsi="Times New Roman" w:cs="Times New Roman"/>
          <w:bCs/>
          <w:sz w:val="28"/>
          <w:szCs w:val="28"/>
        </w:rPr>
        <w:t>mmai</w:t>
      </w:r>
      <w:proofErr w:type="spellEnd"/>
      <w:r w:rsidR="004F7B03">
        <w:rPr>
          <w:rFonts w:ascii="Times New Roman" w:hAnsi="Times New Roman" w:cs="Times New Roman"/>
          <w:bCs/>
          <w:sz w:val="28"/>
          <w:szCs w:val="28"/>
        </w:rPr>
        <w:t xml:space="preserve"> and</w:t>
      </w:r>
      <w:r w:rsidR="00D52034">
        <w:rPr>
          <w:rFonts w:ascii="Times New Roman" w:hAnsi="Times New Roman" w:cs="Times New Roman"/>
          <w:bCs/>
          <w:sz w:val="28"/>
          <w:szCs w:val="28"/>
        </w:rPr>
        <w:t xml:space="preserve"> </w:t>
      </w:r>
      <w:r w:rsidR="004F7B03">
        <w:rPr>
          <w:rFonts w:ascii="Times New Roman" w:hAnsi="Times New Roman" w:cs="Times New Roman"/>
          <w:bCs/>
          <w:sz w:val="28"/>
          <w:szCs w:val="28"/>
        </w:rPr>
        <w:t>others Ministers</w:t>
      </w:r>
      <w:r w:rsidR="00992F53">
        <w:rPr>
          <w:rFonts w:ascii="Times New Roman" w:hAnsi="Times New Roman" w:cs="Times New Roman"/>
          <w:bCs/>
          <w:sz w:val="28"/>
          <w:szCs w:val="28"/>
        </w:rPr>
        <w:t xml:space="preserve"> Ms.</w:t>
      </w:r>
      <w:r w:rsidR="004F7B03">
        <w:rPr>
          <w:rFonts w:ascii="Times New Roman" w:hAnsi="Times New Roman" w:cs="Times New Roman"/>
          <w:bCs/>
          <w:sz w:val="28"/>
          <w:szCs w:val="28"/>
        </w:rPr>
        <w:t xml:space="preserve"> </w:t>
      </w:r>
      <w:proofErr w:type="spellStart"/>
      <w:r w:rsidR="00992F53">
        <w:rPr>
          <w:rFonts w:ascii="Times New Roman" w:hAnsi="Times New Roman" w:cs="Times New Roman"/>
          <w:bCs/>
          <w:sz w:val="28"/>
          <w:szCs w:val="28"/>
        </w:rPr>
        <w:t>Shailaja</w:t>
      </w:r>
      <w:proofErr w:type="spellEnd"/>
      <w:r w:rsidR="003D59D4" w:rsidRPr="00197A4D">
        <w:rPr>
          <w:rFonts w:ascii="Times New Roman" w:hAnsi="Times New Roman" w:cs="Times New Roman"/>
          <w:bCs/>
          <w:sz w:val="28"/>
          <w:szCs w:val="28"/>
        </w:rPr>
        <w:t>,</w:t>
      </w:r>
      <w:r w:rsidR="00660F08">
        <w:rPr>
          <w:rFonts w:ascii="Times New Roman" w:hAnsi="Times New Roman" w:cs="Times New Roman"/>
          <w:bCs/>
          <w:sz w:val="28"/>
          <w:szCs w:val="28"/>
        </w:rPr>
        <w:t xml:space="preserve"> </w:t>
      </w:r>
      <w:r w:rsidR="003D59D4" w:rsidRPr="00197A4D">
        <w:rPr>
          <w:rFonts w:ascii="Times New Roman" w:hAnsi="Times New Roman" w:cs="Times New Roman"/>
          <w:bCs/>
          <w:sz w:val="28"/>
          <w:szCs w:val="28"/>
        </w:rPr>
        <w:t xml:space="preserve">Mr. B.C. </w:t>
      </w:r>
      <w:proofErr w:type="spellStart"/>
      <w:r w:rsidR="003D59D4" w:rsidRPr="00197A4D">
        <w:rPr>
          <w:rFonts w:ascii="Times New Roman" w:hAnsi="Times New Roman" w:cs="Times New Roman"/>
          <w:bCs/>
          <w:sz w:val="28"/>
          <w:szCs w:val="28"/>
        </w:rPr>
        <w:t>Patil</w:t>
      </w:r>
      <w:proofErr w:type="spellEnd"/>
      <w:r w:rsidR="00660F08">
        <w:rPr>
          <w:rFonts w:ascii="Times New Roman" w:hAnsi="Times New Roman" w:cs="Times New Roman"/>
          <w:bCs/>
          <w:sz w:val="28"/>
          <w:szCs w:val="28"/>
        </w:rPr>
        <w:t xml:space="preserve"> </w:t>
      </w:r>
      <w:r w:rsidR="004F7B03">
        <w:rPr>
          <w:rFonts w:ascii="Times New Roman" w:hAnsi="Times New Roman" w:cs="Times New Roman"/>
          <w:bCs/>
          <w:sz w:val="28"/>
          <w:szCs w:val="28"/>
        </w:rPr>
        <w:t>and few more.</w:t>
      </w:r>
      <w:r w:rsidR="00D95688">
        <w:rPr>
          <w:rFonts w:ascii="Times New Roman" w:hAnsi="Times New Roman" w:cs="Times New Roman"/>
          <w:bCs/>
          <w:sz w:val="28"/>
          <w:szCs w:val="28"/>
        </w:rPr>
        <w:t xml:space="preserve"> The agricultural supply-chain highlights are:</w:t>
      </w:r>
    </w:p>
    <w:p w:rsidR="00E62468" w:rsidRDefault="00E62468" w:rsidP="002D2D8E">
      <w:pPr>
        <w:spacing w:after="0"/>
        <w:jc w:val="both"/>
        <w:rPr>
          <w:rFonts w:ascii="Times New Roman" w:hAnsi="Times New Roman" w:cs="Times New Roman"/>
          <w:bCs/>
          <w:sz w:val="28"/>
          <w:szCs w:val="28"/>
        </w:rPr>
      </w:pPr>
    </w:p>
    <w:p w:rsidR="00E62468" w:rsidRPr="00197A4D" w:rsidRDefault="00E62468" w:rsidP="002D2D8E">
      <w:pPr>
        <w:spacing w:after="0"/>
        <w:jc w:val="both"/>
        <w:rPr>
          <w:rFonts w:ascii="Times New Roman" w:eastAsia="+mn-ea" w:hAnsi="Times New Roman" w:cs="Times New Roman"/>
          <w:b/>
          <w:bCs/>
          <w:color w:val="000000"/>
          <w:kern w:val="24"/>
          <w:sz w:val="28"/>
          <w:szCs w:val="28"/>
          <w:lang w:val="en-US"/>
        </w:rPr>
      </w:pPr>
    </w:p>
    <w:p w:rsidR="00610312" w:rsidRPr="00197A4D" w:rsidRDefault="003D59D4" w:rsidP="003D59D4">
      <w:pPr>
        <w:rPr>
          <w:rFonts w:ascii="Times New Roman" w:hAnsi="Times New Roman" w:cs="Times New Roman"/>
          <w:sz w:val="28"/>
          <w:szCs w:val="28"/>
        </w:rPr>
      </w:pPr>
      <w:r w:rsidRPr="00197A4D">
        <w:rPr>
          <w:rFonts w:ascii="Times New Roman" w:hAnsi="Times New Roman" w:cs="Times New Roman"/>
          <w:noProof/>
          <w:sz w:val="28"/>
          <w:szCs w:val="28"/>
          <w:lang w:val="en-US" w:eastAsia="en-US"/>
        </w:rPr>
        <w:lastRenderedPageBreak/>
        <w:drawing>
          <wp:inline distT="0" distB="0" distL="0" distR="0">
            <wp:extent cx="5731510" cy="2013989"/>
            <wp:effectExtent l="0" t="0" r="0" b="0"/>
            <wp:docPr id="3" name="Picture 3">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B04469BC-0A58-817C-A5DE-BBE526EBBF1D}"/>
                </a:ext>
              </a:extLst>
            </wp:docPr>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B04469BC-0A58-817C-A5DE-BBE526EBBF1D}"/>
                        </a:ext>
                      </a:extLst>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2013989"/>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p w:rsidR="00740FBD" w:rsidRPr="00197A4D" w:rsidRDefault="00D95688" w:rsidP="00740FBD">
      <w:pPr>
        <w:jc w:val="both"/>
        <w:rPr>
          <w:rFonts w:ascii="Times New Roman" w:hAnsi="Times New Roman" w:cs="Times New Roman"/>
          <w:sz w:val="28"/>
          <w:szCs w:val="28"/>
        </w:rPr>
      </w:pPr>
      <w:r>
        <w:rPr>
          <w:rFonts w:ascii="Times New Roman" w:hAnsi="Times New Roman" w:cs="Times New Roman"/>
          <w:bCs/>
          <w:sz w:val="28"/>
          <w:szCs w:val="28"/>
          <w:lang w:val="en-US"/>
        </w:rPr>
        <w:t>O</w:t>
      </w:r>
      <w:r w:rsidR="00740FBD" w:rsidRPr="00197A4D">
        <w:rPr>
          <w:rFonts w:ascii="Times New Roman" w:hAnsi="Times New Roman" w:cs="Times New Roman"/>
          <w:b/>
          <w:bCs/>
          <w:sz w:val="28"/>
          <w:szCs w:val="28"/>
          <w:lang w:val="en-US"/>
        </w:rPr>
        <w:t>pportunities in the Agriculture Value Chain</w:t>
      </w:r>
      <w:r w:rsidR="008F7C14">
        <w:rPr>
          <w:rFonts w:ascii="Times New Roman" w:hAnsi="Times New Roman" w:cs="Times New Roman"/>
          <w:b/>
          <w:bCs/>
          <w:sz w:val="28"/>
          <w:szCs w:val="28"/>
          <w:lang w:val="en-US"/>
        </w:rPr>
        <w:t>:</w:t>
      </w:r>
      <w:r w:rsidR="00740FBD" w:rsidRPr="00197A4D">
        <w:rPr>
          <w:rFonts w:ascii="Times New Roman" w:hAnsi="Times New Roman" w:cs="Times New Roman"/>
          <w:b/>
          <w:bCs/>
          <w:sz w:val="28"/>
          <w:szCs w:val="28"/>
          <w:lang w:val="en-US"/>
        </w:rPr>
        <w:t xml:space="preserve"> </w:t>
      </w:r>
    </w:p>
    <w:p w:rsidR="00D0607D" w:rsidRPr="00197A4D" w:rsidRDefault="00740FBD" w:rsidP="00D0607D">
      <w:pPr>
        <w:jc w:val="both"/>
        <w:rPr>
          <w:rFonts w:ascii="Times New Roman" w:hAnsi="Times New Roman" w:cs="Times New Roman"/>
          <w:sz w:val="28"/>
          <w:szCs w:val="28"/>
        </w:rPr>
      </w:pPr>
      <w:r w:rsidRPr="00197A4D">
        <w:rPr>
          <w:rFonts w:ascii="Times New Roman" w:hAnsi="Times New Roman" w:cs="Times New Roman"/>
          <w:noProof/>
          <w:sz w:val="28"/>
          <w:szCs w:val="28"/>
          <w:lang w:val="en-US" w:eastAsia="en-US"/>
        </w:rPr>
        <w:drawing>
          <wp:inline distT="0" distB="0" distL="0" distR="0">
            <wp:extent cx="5731510" cy="2166462"/>
            <wp:effectExtent l="0" t="0" r="2540" b="0"/>
            <wp:docPr id="4" name="Picture 4">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3FE5B1F-8F39-194D-EEB4-3A427A4A9365}"/>
                </a:ext>
              </a:extLst>
            </wp:docPr>
            <wp:cNvGraphicFramePr/>
            <a:graphic xmlns:a="http://schemas.openxmlformats.org/drawingml/2006/main">
              <a:graphicData uri="http://schemas.openxmlformats.org/drawingml/2006/picture">
                <pic:pic xmlns:pic="http://schemas.openxmlformats.org/drawingml/2006/picture">
                  <pic:nvPicPr>
                    <pic:cNvPr id="3074" name="Picture 2">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3FE5B1F-8F39-194D-EEB4-3A427A4A9365}"/>
                        </a:ext>
                      </a:extLs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216646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p w:rsidR="00740FBD" w:rsidRPr="00197A4D" w:rsidRDefault="00BF4B2F" w:rsidP="00740FBD">
      <w:pPr>
        <w:jc w:val="both"/>
        <w:rPr>
          <w:rFonts w:ascii="Times New Roman" w:hAnsi="Times New Roman" w:cs="Times New Roman"/>
          <w:b/>
          <w:bCs/>
          <w:sz w:val="28"/>
          <w:szCs w:val="28"/>
        </w:rPr>
      </w:pPr>
      <w:r>
        <w:rPr>
          <w:rFonts w:ascii="Times New Roman" w:hAnsi="Times New Roman" w:cs="Times New Roman"/>
          <w:bCs/>
          <w:sz w:val="28"/>
          <w:szCs w:val="28"/>
          <w:lang w:val="en-US"/>
        </w:rPr>
        <w:t>T</w:t>
      </w:r>
      <w:r w:rsidR="00740FBD" w:rsidRPr="00197A4D">
        <w:rPr>
          <w:rFonts w:ascii="Times New Roman" w:hAnsi="Times New Roman" w:cs="Times New Roman"/>
          <w:bCs/>
          <w:sz w:val="28"/>
          <w:szCs w:val="28"/>
          <w:lang w:val="en-US"/>
        </w:rPr>
        <w:t>he role of</w:t>
      </w:r>
      <w:r w:rsidR="00740FBD" w:rsidRPr="00197A4D">
        <w:rPr>
          <w:rFonts w:ascii="Times New Roman" w:hAnsi="Times New Roman" w:cs="Times New Roman"/>
          <w:b/>
          <w:bCs/>
          <w:sz w:val="28"/>
          <w:szCs w:val="28"/>
          <w:lang w:val="en-US"/>
        </w:rPr>
        <w:t xml:space="preserve"> Digital Ecosystem in Agriculture: </w:t>
      </w:r>
    </w:p>
    <w:p w:rsidR="00671F4D" w:rsidRPr="00197A4D" w:rsidRDefault="00C97FD3" w:rsidP="00740FBD">
      <w:pPr>
        <w:numPr>
          <w:ilvl w:val="0"/>
          <w:numId w:val="2"/>
        </w:numPr>
        <w:spacing w:after="0"/>
        <w:jc w:val="both"/>
        <w:rPr>
          <w:rFonts w:ascii="Times New Roman" w:hAnsi="Times New Roman" w:cs="Times New Roman"/>
          <w:bCs/>
          <w:sz w:val="28"/>
          <w:szCs w:val="28"/>
        </w:rPr>
      </w:pPr>
      <w:r w:rsidRPr="00197A4D">
        <w:rPr>
          <w:rFonts w:ascii="Times New Roman" w:hAnsi="Times New Roman" w:cs="Times New Roman"/>
          <w:bCs/>
          <w:sz w:val="28"/>
          <w:szCs w:val="28"/>
          <w:lang w:val="en-US"/>
        </w:rPr>
        <w:t xml:space="preserve">The </w:t>
      </w:r>
      <w:proofErr w:type="spellStart"/>
      <w:r w:rsidRPr="00197A4D">
        <w:rPr>
          <w:rFonts w:ascii="Times New Roman" w:hAnsi="Times New Roman" w:cs="Times New Roman"/>
          <w:bCs/>
          <w:sz w:val="28"/>
          <w:szCs w:val="28"/>
          <w:lang w:val="en-US"/>
        </w:rPr>
        <w:t>agri</w:t>
      </w:r>
      <w:proofErr w:type="spellEnd"/>
      <w:r w:rsidR="00F44D1D">
        <w:rPr>
          <w:rFonts w:ascii="Times New Roman" w:hAnsi="Times New Roman" w:cs="Times New Roman"/>
          <w:bCs/>
          <w:sz w:val="28"/>
          <w:szCs w:val="28"/>
          <w:lang w:val="en-US"/>
        </w:rPr>
        <w:t>-</w:t>
      </w:r>
      <w:r w:rsidRPr="00197A4D">
        <w:rPr>
          <w:rFonts w:ascii="Times New Roman" w:hAnsi="Times New Roman" w:cs="Times New Roman"/>
          <w:bCs/>
          <w:sz w:val="28"/>
          <w:szCs w:val="28"/>
          <w:lang w:val="en-US"/>
        </w:rPr>
        <w:t>tech stakeholde</w:t>
      </w:r>
      <w:r w:rsidR="00F44D1D">
        <w:rPr>
          <w:rFonts w:ascii="Times New Roman" w:hAnsi="Times New Roman" w:cs="Times New Roman"/>
          <w:bCs/>
          <w:sz w:val="28"/>
          <w:szCs w:val="28"/>
          <w:lang w:val="en-US"/>
        </w:rPr>
        <w:t>r ecosystem is rapidly maturing</w:t>
      </w:r>
      <w:r w:rsidRPr="00197A4D">
        <w:rPr>
          <w:rFonts w:ascii="Times New Roman" w:hAnsi="Times New Roman" w:cs="Times New Roman"/>
          <w:bCs/>
          <w:sz w:val="28"/>
          <w:szCs w:val="28"/>
          <w:lang w:val="en-US"/>
        </w:rPr>
        <w:t xml:space="preserve"> </w:t>
      </w:r>
    </w:p>
    <w:p w:rsidR="00671F4D" w:rsidRPr="00197A4D" w:rsidRDefault="00F44D1D" w:rsidP="00740FBD">
      <w:pPr>
        <w:numPr>
          <w:ilvl w:val="0"/>
          <w:numId w:val="2"/>
        </w:numPr>
        <w:spacing w:after="0"/>
        <w:jc w:val="both"/>
        <w:rPr>
          <w:rFonts w:ascii="Times New Roman" w:hAnsi="Times New Roman" w:cs="Times New Roman"/>
          <w:bCs/>
          <w:sz w:val="28"/>
          <w:szCs w:val="28"/>
        </w:rPr>
      </w:pPr>
      <w:r>
        <w:rPr>
          <w:rFonts w:ascii="Times New Roman" w:hAnsi="Times New Roman" w:cs="Times New Roman"/>
          <w:bCs/>
          <w:sz w:val="28"/>
          <w:szCs w:val="28"/>
          <w:lang w:val="en-US"/>
        </w:rPr>
        <w:t xml:space="preserve">There are </w:t>
      </w:r>
      <w:r w:rsidR="00C97FD3" w:rsidRPr="00197A4D">
        <w:rPr>
          <w:rFonts w:ascii="Times New Roman" w:hAnsi="Times New Roman" w:cs="Times New Roman"/>
          <w:bCs/>
          <w:sz w:val="28"/>
          <w:szCs w:val="28"/>
          <w:lang w:val="en-US"/>
        </w:rPr>
        <w:t xml:space="preserve">450 </w:t>
      </w:r>
      <w:proofErr w:type="spellStart"/>
      <w:r w:rsidR="00C97FD3" w:rsidRPr="00197A4D">
        <w:rPr>
          <w:rFonts w:ascii="Times New Roman" w:hAnsi="Times New Roman" w:cs="Times New Roman"/>
          <w:bCs/>
          <w:sz w:val="28"/>
          <w:szCs w:val="28"/>
          <w:lang w:val="en-US"/>
        </w:rPr>
        <w:t>agri</w:t>
      </w:r>
      <w:proofErr w:type="spellEnd"/>
      <w:r>
        <w:rPr>
          <w:rFonts w:ascii="Times New Roman" w:hAnsi="Times New Roman" w:cs="Times New Roman"/>
          <w:bCs/>
          <w:sz w:val="28"/>
          <w:szCs w:val="28"/>
          <w:lang w:val="en-US"/>
        </w:rPr>
        <w:t>-</w:t>
      </w:r>
      <w:r w:rsidR="00C97FD3" w:rsidRPr="00197A4D">
        <w:rPr>
          <w:rFonts w:ascii="Times New Roman" w:hAnsi="Times New Roman" w:cs="Times New Roman"/>
          <w:bCs/>
          <w:sz w:val="28"/>
          <w:szCs w:val="28"/>
          <w:lang w:val="en-US"/>
        </w:rPr>
        <w:t xml:space="preserve">tech start-ups in India </w:t>
      </w:r>
      <w:r>
        <w:rPr>
          <w:rFonts w:ascii="Times New Roman" w:hAnsi="Times New Roman" w:cs="Times New Roman"/>
          <w:bCs/>
          <w:sz w:val="28"/>
          <w:szCs w:val="28"/>
          <w:lang w:val="en-US"/>
        </w:rPr>
        <w:t>and growing at a rate of 25% year on year</w:t>
      </w:r>
      <w:r w:rsidR="00C97FD3" w:rsidRPr="00197A4D">
        <w:rPr>
          <w:rFonts w:ascii="Times New Roman" w:hAnsi="Times New Roman" w:cs="Times New Roman"/>
          <w:bCs/>
          <w:sz w:val="28"/>
          <w:szCs w:val="28"/>
          <w:lang w:val="en-US"/>
        </w:rPr>
        <w:t xml:space="preserve"> </w:t>
      </w:r>
    </w:p>
    <w:p w:rsidR="00671F4D" w:rsidRPr="00D52034" w:rsidRDefault="00F44D1D" w:rsidP="00740FBD">
      <w:pPr>
        <w:numPr>
          <w:ilvl w:val="0"/>
          <w:numId w:val="2"/>
        </w:numPr>
        <w:spacing w:after="0"/>
        <w:jc w:val="both"/>
        <w:rPr>
          <w:rFonts w:ascii="Times New Roman" w:hAnsi="Times New Roman" w:cs="Times New Roman"/>
          <w:bCs/>
          <w:sz w:val="28"/>
          <w:szCs w:val="28"/>
        </w:rPr>
      </w:pPr>
      <w:r>
        <w:rPr>
          <w:rFonts w:ascii="Times New Roman" w:hAnsi="Times New Roman" w:cs="Times New Roman"/>
          <w:bCs/>
          <w:sz w:val="28"/>
          <w:szCs w:val="28"/>
          <w:lang w:val="en-US"/>
        </w:rPr>
        <w:t xml:space="preserve">Every </w:t>
      </w:r>
      <w:proofErr w:type="spellStart"/>
      <w:r>
        <w:rPr>
          <w:rFonts w:ascii="Times New Roman" w:hAnsi="Times New Roman" w:cs="Times New Roman"/>
          <w:bCs/>
          <w:sz w:val="28"/>
          <w:szCs w:val="28"/>
          <w:lang w:val="en-US"/>
        </w:rPr>
        <w:t>nineth</w:t>
      </w:r>
      <w:proofErr w:type="spellEnd"/>
      <w:r w:rsidR="00C97FD3" w:rsidRPr="00197A4D">
        <w:rPr>
          <w:rFonts w:ascii="Times New Roman" w:hAnsi="Times New Roman" w:cs="Times New Roman"/>
          <w:bCs/>
          <w:sz w:val="28"/>
          <w:szCs w:val="28"/>
          <w:lang w:val="en-US"/>
        </w:rPr>
        <w:t xml:space="preserve"> </w:t>
      </w:r>
      <w:proofErr w:type="spellStart"/>
      <w:r w:rsidR="00C97FD3" w:rsidRPr="00197A4D">
        <w:rPr>
          <w:rFonts w:ascii="Times New Roman" w:hAnsi="Times New Roman" w:cs="Times New Roman"/>
          <w:bCs/>
          <w:sz w:val="28"/>
          <w:szCs w:val="28"/>
          <w:lang w:val="en-US"/>
        </w:rPr>
        <w:t>agri</w:t>
      </w:r>
      <w:proofErr w:type="spellEnd"/>
      <w:r>
        <w:rPr>
          <w:rFonts w:ascii="Times New Roman" w:hAnsi="Times New Roman" w:cs="Times New Roman"/>
          <w:bCs/>
          <w:sz w:val="28"/>
          <w:szCs w:val="28"/>
          <w:lang w:val="en-US"/>
        </w:rPr>
        <w:t>-</w:t>
      </w:r>
      <w:r w:rsidR="00C97FD3" w:rsidRPr="00197A4D">
        <w:rPr>
          <w:rFonts w:ascii="Times New Roman" w:hAnsi="Times New Roman" w:cs="Times New Roman"/>
          <w:bCs/>
          <w:sz w:val="28"/>
          <w:szCs w:val="28"/>
          <w:lang w:val="en-US"/>
        </w:rPr>
        <w:t>tech start</w:t>
      </w:r>
      <w:r w:rsidR="00B100B5">
        <w:rPr>
          <w:rFonts w:ascii="Times New Roman" w:hAnsi="Times New Roman" w:cs="Times New Roman"/>
          <w:bCs/>
          <w:sz w:val="28"/>
          <w:szCs w:val="28"/>
          <w:lang w:val="en-US"/>
        </w:rPr>
        <w:t>-up in the world is from India</w:t>
      </w:r>
    </w:p>
    <w:p w:rsidR="00D52034" w:rsidRPr="00197A4D" w:rsidRDefault="00D52034" w:rsidP="00D52034">
      <w:pPr>
        <w:spacing w:after="0"/>
        <w:ind w:left="720"/>
        <w:jc w:val="both"/>
        <w:rPr>
          <w:rFonts w:ascii="Times New Roman" w:hAnsi="Times New Roman" w:cs="Times New Roman"/>
          <w:bCs/>
          <w:sz w:val="28"/>
          <w:szCs w:val="28"/>
        </w:rPr>
      </w:pPr>
    </w:p>
    <w:p w:rsidR="00671F4D" w:rsidRDefault="00C97FD3" w:rsidP="00D52034">
      <w:pPr>
        <w:spacing w:after="0"/>
        <w:jc w:val="both"/>
        <w:rPr>
          <w:rFonts w:ascii="Times New Roman" w:hAnsi="Times New Roman" w:cs="Times New Roman"/>
          <w:bCs/>
          <w:sz w:val="28"/>
          <w:szCs w:val="28"/>
          <w:lang w:val="en-US"/>
        </w:rPr>
      </w:pPr>
      <w:r w:rsidRPr="00197A4D">
        <w:rPr>
          <w:rFonts w:ascii="Times New Roman" w:hAnsi="Times New Roman" w:cs="Times New Roman"/>
          <w:bCs/>
          <w:sz w:val="28"/>
          <w:szCs w:val="28"/>
          <w:lang w:val="en-US"/>
        </w:rPr>
        <w:t>There is huge opportunity to target all the sections of the agriculture value chain</w:t>
      </w:r>
    </w:p>
    <w:p w:rsidR="00D52034" w:rsidRPr="00197A4D" w:rsidRDefault="00D52034" w:rsidP="00D52034">
      <w:pPr>
        <w:spacing w:after="0"/>
        <w:jc w:val="both"/>
        <w:rPr>
          <w:rFonts w:ascii="Times New Roman" w:hAnsi="Times New Roman" w:cs="Times New Roman"/>
          <w:bCs/>
          <w:sz w:val="28"/>
          <w:szCs w:val="28"/>
        </w:rPr>
      </w:pPr>
    </w:p>
    <w:p w:rsidR="00740FBD" w:rsidRPr="00197A4D" w:rsidRDefault="00740FBD" w:rsidP="00740FBD">
      <w:pPr>
        <w:spacing w:after="0"/>
        <w:jc w:val="both"/>
        <w:rPr>
          <w:rFonts w:ascii="Times New Roman" w:hAnsi="Times New Roman" w:cs="Times New Roman"/>
          <w:bCs/>
          <w:sz w:val="28"/>
          <w:szCs w:val="28"/>
        </w:rPr>
      </w:pPr>
      <w:r w:rsidRPr="00197A4D">
        <w:rPr>
          <w:rFonts w:ascii="Times New Roman" w:hAnsi="Times New Roman" w:cs="Times New Roman"/>
          <w:bCs/>
          <w:sz w:val="28"/>
          <w:szCs w:val="28"/>
          <w:lang w:val="en-US"/>
        </w:rPr>
        <w:t>1. Better access to inputs</w:t>
      </w:r>
    </w:p>
    <w:p w:rsidR="00740FBD" w:rsidRPr="00197A4D" w:rsidRDefault="00740FBD" w:rsidP="00740FBD">
      <w:pPr>
        <w:spacing w:after="0"/>
        <w:jc w:val="both"/>
        <w:rPr>
          <w:rFonts w:ascii="Times New Roman" w:hAnsi="Times New Roman" w:cs="Times New Roman"/>
          <w:bCs/>
          <w:sz w:val="28"/>
          <w:szCs w:val="28"/>
        </w:rPr>
      </w:pPr>
      <w:r w:rsidRPr="00197A4D">
        <w:rPr>
          <w:rFonts w:ascii="Times New Roman" w:hAnsi="Times New Roman" w:cs="Times New Roman"/>
          <w:bCs/>
          <w:sz w:val="28"/>
          <w:szCs w:val="28"/>
          <w:lang w:val="en-US"/>
        </w:rPr>
        <w:t>2. Financing</w:t>
      </w:r>
    </w:p>
    <w:p w:rsidR="00740FBD" w:rsidRPr="00197A4D" w:rsidRDefault="00740FBD" w:rsidP="00740FBD">
      <w:pPr>
        <w:spacing w:after="0"/>
        <w:jc w:val="both"/>
        <w:rPr>
          <w:rFonts w:ascii="Times New Roman" w:hAnsi="Times New Roman" w:cs="Times New Roman"/>
          <w:bCs/>
          <w:sz w:val="28"/>
          <w:szCs w:val="28"/>
        </w:rPr>
      </w:pPr>
      <w:r w:rsidRPr="00197A4D">
        <w:rPr>
          <w:rFonts w:ascii="Times New Roman" w:hAnsi="Times New Roman" w:cs="Times New Roman"/>
          <w:bCs/>
          <w:sz w:val="28"/>
          <w:szCs w:val="28"/>
          <w:lang w:val="en-US"/>
        </w:rPr>
        <w:t>3. Digital Agriculture</w:t>
      </w:r>
    </w:p>
    <w:p w:rsidR="00740FBD" w:rsidRPr="00197A4D" w:rsidRDefault="00740FBD" w:rsidP="00740FBD">
      <w:pPr>
        <w:spacing w:after="0"/>
        <w:jc w:val="both"/>
        <w:rPr>
          <w:rFonts w:ascii="Times New Roman" w:hAnsi="Times New Roman" w:cs="Times New Roman"/>
          <w:bCs/>
          <w:sz w:val="28"/>
          <w:szCs w:val="28"/>
        </w:rPr>
      </w:pPr>
      <w:r w:rsidRPr="00197A4D">
        <w:rPr>
          <w:rFonts w:ascii="Times New Roman" w:hAnsi="Times New Roman" w:cs="Times New Roman"/>
          <w:bCs/>
          <w:sz w:val="28"/>
          <w:szCs w:val="28"/>
          <w:lang w:val="en-US"/>
        </w:rPr>
        <w:t>4. Improving the Supply chain</w:t>
      </w:r>
    </w:p>
    <w:p w:rsidR="00740FBD" w:rsidRDefault="00740FBD" w:rsidP="00740FBD">
      <w:pPr>
        <w:spacing w:after="0"/>
        <w:jc w:val="both"/>
        <w:rPr>
          <w:rFonts w:ascii="Times New Roman" w:hAnsi="Times New Roman" w:cs="Times New Roman"/>
          <w:bCs/>
          <w:sz w:val="28"/>
          <w:szCs w:val="28"/>
          <w:lang w:val="en-US"/>
        </w:rPr>
      </w:pPr>
      <w:r w:rsidRPr="00197A4D">
        <w:rPr>
          <w:rFonts w:ascii="Times New Roman" w:hAnsi="Times New Roman" w:cs="Times New Roman"/>
          <w:bCs/>
          <w:sz w:val="28"/>
          <w:szCs w:val="28"/>
          <w:lang w:val="en-US"/>
        </w:rPr>
        <w:t>5. Farming as a service</w:t>
      </w:r>
    </w:p>
    <w:p w:rsidR="00D52034" w:rsidRPr="00197A4D" w:rsidRDefault="00D52034" w:rsidP="00740FBD">
      <w:pPr>
        <w:spacing w:after="0"/>
        <w:jc w:val="both"/>
        <w:rPr>
          <w:rFonts w:ascii="Times New Roman" w:hAnsi="Times New Roman" w:cs="Times New Roman"/>
          <w:bCs/>
          <w:sz w:val="28"/>
          <w:szCs w:val="28"/>
          <w:lang w:val="en-US"/>
        </w:rPr>
      </w:pPr>
    </w:p>
    <w:p w:rsidR="00C97FD3" w:rsidRPr="00197A4D" w:rsidRDefault="00B100B5" w:rsidP="00C97FD3">
      <w:pPr>
        <w:jc w:val="both"/>
        <w:rPr>
          <w:rFonts w:ascii="Times New Roman" w:hAnsi="Times New Roman" w:cs="Times New Roman"/>
          <w:bCs/>
          <w:sz w:val="28"/>
          <w:szCs w:val="28"/>
          <w:lang w:val="en-US"/>
        </w:rPr>
      </w:pPr>
      <w:r>
        <w:rPr>
          <w:rFonts w:ascii="Times New Roman" w:hAnsi="Times New Roman" w:cs="Times New Roman"/>
          <w:bCs/>
          <w:sz w:val="28"/>
          <w:szCs w:val="28"/>
          <w:lang w:val="en-US"/>
        </w:rPr>
        <w:t>F</w:t>
      </w:r>
      <w:r w:rsidR="00C97FD3" w:rsidRPr="00197A4D">
        <w:rPr>
          <w:rFonts w:ascii="Times New Roman" w:hAnsi="Times New Roman" w:cs="Times New Roman"/>
          <w:bCs/>
          <w:sz w:val="28"/>
          <w:szCs w:val="28"/>
          <w:lang w:val="en-US"/>
        </w:rPr>
        <w:t xml:space="preserve">uture road </w:t>
      </w:r>
      <w:r>
        <w:rPr>
          <w:rFonts w:ascii="Times New Roman" w:hAnsi="Times New Roman" w:cs="Times New Roman"/>
          <w:bCs/>
          <w:sz w:val="28"/>
          <w:szCs w:val="28"/>
          <w:lang w:val="en-US"/>
        </w:rPr>
        <w:t xml:space="preserve">map </w:t>
      </w:r>
      <w:r w:rsidR="00C97FD3" w:rsidRPr="00197A4D">
        <w:rPr>
          <w:rFonts w:ascii="Times New Roman" w:hAnsi="Times New Roman" w:cs="Times New Roman"/>
          <w:bCs/>
          <w:sz w:val="28"/>
          <w:szCs w:val="28"/>
          <w:lang w:val="en-US"/>
        </w:rPr>
        <w:t xml:space="preserve">for </w:t>
      </w:r>
      <w:proofErr w:type="spellStart"/>
      <w:r>
        <w:rPr>
          <w:rFonts w:ascii="Times New Roman" w:hAnsi="Times New Roman" w:cs="Times New Roman"/>
          <w:bCs/>
          <w:sz w:val="28"/>
          <w:szCs w:val="28"/>
          <w:lang w:val="en-US"/>
        </w:rPr>
        <w:t>Agri</w:t>
      </w:r>
      <w:proofErr w:type="spellEnd"/>
      <w:r>
        <w:rPr>
          <w:rFonts w:ascii="Times New Roman" w:hAnsi="Times New Roman" w:cs="Times New Roman"/>
          <w:bCs/>
          <w:sz w:val="28"/>
          <w:szCs w:val="28"/>
          <w:lang w:val="en-US"/>
        </w:rPr>
        <w:t>-Startups:</w:t>
      </w:r>
    </w:p>
    <w:p w:rsidR="00C97FD3" w:rsidRPr="00197A4D" w:rsidRDefault="00C97FD3" w:rsidP="00C97FD3">
      <w:pPr>
        <w:pStyle w:val="ListParagraph"/>
        <w:numPr>
          <w:ilvl w:val="0"/>
          <w:numId w:val="3"/>
        </w:numPr>
        <w:jc w:val="both"/>
        <w:rPr>
          <w:rFonts w:eastAsiaTheme="minorEastAsia"/>
          <w:bCs/>
          <w:sz w:val="28"/>
          <w:szCs w:val="28"/>
        </w:rPr>
      </w:pPr>
      <w:r w:rsidRPr="00197A4D">
        <w:rPr>
          <w:rFonts w:eastAsiaTheme="minorEastAsia"/>
          <w:bCs/>
          <w:sz w:val="28"/>
          <w:szCs w:val="28"/>
          <w:lang w:val="en-US"/>
        </w:rPr>
        <w:t xml:space="preserve">Supply chain </w:t>
      </w:r>
    </w:p>
    <w:p w:rsidR="00C97FD3" w:rsidRPr="00197A4D" w:rsidRDefault="00C97FD3" w:rsidP="00C97FD3">
      <w:pPr>
        <w:pStyle w:val="ListParagraph"/>
        <w:numPr>
          <w:ilvl w:val="0"/>
          <w:numId w:val="3"/>
        </w:numPr>
        <w:jc w:val="both"/>
        <w:rPr>
          <w:bCs/>
          <w:sz w:val="28"/>
          <w:szCs w:val="28"/>
        </w:rPr>
      </w:pPr>
      <w:r w:rsidRPr="00197A4D">
        <w:rPr>
          <w:rFonts w:eastAsia="+mn-ea"/>
          <w:bCs/>
          <w:sz w:val="28"/>
          <w:szCs w:val="28"/>
          <w:lang w:val="en-US"/>
        </w:rPr>
        <w:lastRenderedPageBreak/>
        <w:t>Logistics</w:t>
      </w:r>
    </w:p>
    <w:p w:rsidR="00C97FD3" w:rsidRPr="00197A4D" w:rsidRDefault="00C97FD3" w:rsidP="00C97FD3">
      <w:pPr>
        <w:pStyle w:val="ListParagraph"/>
        <w:numPr>
          <w:ilvl w:val="0"/>
          <w:numId w:val="3"/>
        </w:numPr>
        <w:jc w:val="both"/>
        <w:rPr>
          <w:bCs/>
          <w:sz w:val="28"/>
          <w:szCs w:val="28"/>
        </w:rPr>
      </w:pPr>
      <w:r w:rsidRPr="00197A4D">
        <w:rPr>
          <w:rFonts w:eastAsia="+mn-ea"/>
          <w:bCs/>
          <w:sz w:val="28"/>
          <w:szCs w:val="28"/>
          <w:lang w:val="en-US"/>
        </w:rPr>
        <w:t>Value Chain</w:t>
      </w:r>
    </w:p>
    <w:p w:rsidR="00C97FD3" w:rsidRPr="00197A4D" w:rsidRDefault="00C97FD3" w:rsidP="00C97FD3">
      <w:pPr>
        <w:pStyle w:val="ListParagraph"/>
        <w:numPr>
          <w:ilvl w:val="0"/>
          <w:numId w:val="3"/>
        </w:numPr>
        <w:jc w:val="both"/>
        <w:rPr>
          <w:bCs/>
          <w:sz w:val="28"/>
          <w:szCs w:val="28"/>
        </w:rPr>
      </w:pPr>
      <w:r w:rsidRPr="00197A4D">
        <w:rPr>
          <w:rFonts w:eastAsia="+mn-ea"/>
          <w:bCs/>
          <w:sz w:val="28"/>
          <w:szCs w:val="28"/>
          <w:lang w:val="en-US"/>
        </w:rPr>
        <w:t xml:space="preserve">Value Addition </w:t>
      </w:r>
    </w:p>
    <w:p w:rsidR="00C97FD3" w:rsidRPr="00197A4D" w:rsidRDefault="00B100B5" w:rsidP="00C97FD3">
      <w:pPr>
        <w:pStyle w:val="ListParagraph"/>
        <w:numPr>
          <w:ilvl w:val="0"/>
          <w:numId w:val="3"/>
        </w:numPr>
        <w:jc w:val="both"/>
        <w:rPr>
          <w:bCs/>
          <w:sz w:val="28"/>
          <w:szCs w:val="28"/>
        </w:rPr>
      </w:pPr>
      <w:r>
        <w:rPr>
          <w:rFonts w:eastAsia="+mn-ea"/>
          <w:bCs/>
          <w:sz w:val="28"/>
          <w:szCs w:val="28"/>
          <w:lang w:val="en-US"/>
        </w:rPr>
        <w:t>Processing, Packaging and Storage infrastructure</w:t>
      </w:r>
    </w:p>
    <w:p w:rsidR="00C97FD3" w:rsidRPr="00197A4D" w:rsidRDefault="00B100B5" w:rsidP="00C97FD3">
      <w:pPr>
        <w:pStyle w:val="ListParagraph"/>
        <w:numPr>
          <w:ilvl w:val="0"/>
          <w:numId w:val="3"/>
        </w:numPr>
        <w:jc w:val="both"/>
        <w:rPr>
          <w:bCs/>
          <w:sz w:val="28"/>
          <w:szCs w:val="28"/>
        </w:rPr>
      </w:pPr>
      <w:r>
        <w:rPr>
          <w:rFonts w:eastAsia="+mn-ea"/>
          <w:bCs/>
          <w:sz w:val="28"/>
          <w:szCs w:val="28"/>
          <w:lang w:val="en-US"/>
        </w:rPr>
        <w:t>Efficient Marketing C</w:t>
      </w:r>
      <w:r w:rsidR="00C97FD3" w:rsidRPr="00197A4D">
        <w:rPr>
          <w:rFonts w:eastAsia="+mn-ea"/>
          <w:bCs/>
          <w:sz w:val="28"/>
          <w:szCs w:val="28"/>
          <w:lang w:val="en-US"/>
        </w:rPr>
        <w:t xml:space="preserve">hannels </w:t>
      </w:r>
    </w:p>
    <w:p w:rsidR="00C97FD3" w:rsidRPr="00197A4D" w:rsidRDefault="00B100B5" w:rsidP="00C97FD3">
      <w:pPr>
        <w:pStyle w:val="ListParagraph"/>
        <w:numPr>
          <w:ilvl w:val="0"/>
          <w:numId w:val="3"/>
        </w:numPr>
        <w:jc w:val="both"/>
        <w:rPr>
          <w:bCs/>
          <w:sz w:val="28"/>
          <w:szCs w:val="28"/>
        </w:rPr>
      </w:pPr>
      <w:r>
        <w:rPr>
          <w:rFonts w:eastAsia="+mn-ea"/>
          <w:bCs/>
          <w:sz w:val="28"/>
          <w:szCs w:val="28"/>
          <w:lang w:val="en-US"/>
        </w:rPr>
        <w:t>Better access to F</w:t>
      </w:r>
      <w:r w:rsidR="00C97FD3" w:rsidRPr="00197A4D">
        <w:rPr>
          <w:rFonts w:eastAsia="+mn-ea"/>
          <w:bCs/>
          <w:sz w:val="28"/>
          <w:szCs w:val="28"/>
          <w:lang w:val="en-US"/>
        </w:rPr>
        <w:t>inance</w:t>
      </w:r>
    </w:p>
    <w:p w:rsidR="00C97FD3" w:rsidRPr="00197A4D" w:rsidRDefault="00B100B5" w:rsidP="00C97FD3">
      <w:pPr>
        <w:pStyle w:val="ListParagraph"/>
        <w:numPr>
          <w:ilvl w:val="0"/>
          <w:numId w:val="3"/>
        </w:numPr>
        <w:jc w:val="both"/>
        <w:rPr>
          <w:bCs/>
          <w:sz w:val="28"/>
          <w:szCs w:val="28"/>
        </w:rPr>
      </w:pPr>
      <w:r>
        <w:rPr>
          <w:rFonts w:eastAsia="+mn-ea"/>
          <w:bCs/>
          <w:sz w:val="28"/>
          <w:szCs w:val="28"/>
          <w:lang w:val="en-US"/>
        </w:rPr>
        <w:t>Cooperatives and Contract F</w:t>
      </w:r>
      <w:r w:rsidR="00C97FD3" w:rsidRPr="00197A4D">
        <w:rPr>
          <w:rFonts w:eastAsia="+mn-ea"/>
          <w:bCs/>
          <w:sz w:val="28"/>
          <w:szCs w:val="28"/>
          <w:lang w:val="en-US"/>
        </w:rPr>
        <w:t xml:space="preserve">arming </w:t>
      </w:r>
    </w:p>
    <w:p w:rsidR="00C97FD3" w:rsidRPr="00197A4D" w:rsidRDefault="00C97FD3" w:rsidP="00C97FD3">
      <w:pPr>
        <w:pStyle w:val="ListParagraph"/>
        <w:numPr>
          <w:ilvl w:val="0"/>
          <w:numId w:val="3"/>
        </w:numPr>
        <w:jc w:val="both"/>
        <w:rPr>
          <w:bCs/>
          <w:sz w:val="28"/>
          <w:szCs w:val="28"/>
        </w:rPr>
      </w:pPr>
      <w:r w:rsidRPr="00197A4D">
        <w:rPr>
          <w:rFonts w:eastAsia="+mn-ea"/>
          <w:bCs/>
          <w:sz w:val="28"/>
          <w:szCs w:val="28"/>
          <w:lang w:val="en-US"/>
        </w:rPr>
        <w:t>FPOs</w:t>
      </w:r>
    </w:p>
    <w:p w:rsidR="00C97FD3" w:rsidRPr="00197A4D" w:rsidRDefault="00C97FD3" w:rsidP="00C97FD3">
      <w:pPr>
        <w:pStyle w:val="ListParagraph"/>
        <w:numPr>
          <w:ilvl w:val="0"/>
          <w:numId w:val="3"/>
        </w:numPr>
        <w:jc w:val="both"/>
        <w:rPr>
          <w:bCs/>
          <w:sz w:val="28"/>
          <w:szCs w:val="28"/>
        </w:rPr>
      </w:pPr>
      <w:r w:rsidRPr="00197A4D">
        <w:rPr>
          <w:rFonts w:eastAsia="+mn-ea"/>
          <w:bCs/>
          <w:sz w:val="28"/>
          <w:szCs w:val="28"/>
          <w:lang w:val="en-US"/>
        </w:rPr>
        <w:t xml:space="preserve">Better policies </w:t>
      </w:r>
      <w:bookmarkStart w:id="0" w:name="_GoBack"/>
      <w:bookmarkEnd w:id="0"/>
      <w:r w:rsidR="003510D4">
        <w:rPr>
          <w:rFonts w:eastAsia="+mn-ea"/>
          <w:bCs/>
          <w:sz w:val="28"/>
          <w:szCs w:val="28"/>
          <w:lang w:val="en-US"/>
        </w:rPr>
        <w:t>for regulations and governance</w:t>
      </w:r>
    </w:p>
    <w:p w:rsidR="0027405A" w:rsidRPr="00197A4D" w:rsidRDefault="00C97FD3" w:rsidP="0027405A">
      <w:pPr>
        <w:pStyle w:val="ListParagraph"/>
        <w:numPr>
          <w:ilvl w:val="0"/>
          <w:numId w:val="3"/>
        </w:numPr>
        <w:jc w:val="both"/>
        <w:rPr>
          <w:bCs/>
          <w:sz w:val="28"/>
          <w:szCs w:val="28"/>
        </w:rPr>
      </w:pPr>
      <w:r w:rsidRPr="00197A4D">
        <w:rPr>
          <w:rFonts w:eastAsia="+mn-ea"/>
          <w:bCs/>
          <w:sz w:val="28"/>
          <w:szCs w:val="28"/>
          <w:lang w:val="en-US"/>
        </w:rPr>
        <w:t xml:space="preserve">R&amp;D </w:t>
      </w:r>
    </w:p>
    <w:p w:rsidR="0027405A" w:rsidRPr="00197A4D" w:rsidRDefault="0027405A" w:rsidP="0027405A">
      <w:pPr>
        <w:pStyle w:val="ListParagraph"/>
        <w:jc w:val="both"/>
        <w:rPr>
          <w:rFonts w:eastAsia="+mn-ea"/>
          <w:bCs/>
          <w:sz w:val="28"/>
          <w:szCs w:val="28"/>
          <w:lang w:val="en-US"/>
        </w:rPr>
      </w:pPr>
    </w:p>
    <w:p w:rsidR="0027405A" w:rsidRPr="00197A4D" w:rsidRDefault="0027405A" w:rsidP="00A24ED2">
      <w:pPr>
        <w:jc w:val="both"/>
        <w:rPr>
          <w:rFonts w:ascii="Times New Roman" w:eastAsia="+mn-ea" w:hAnsi="Times New Roman" w:cs="Times New Roman"/>
          <w:bCs/>
          <w:sz w:val="28"/>
          <w:szCs w:val="28"/>
          <w:lang w:val="en-US"/>
        </w:rPr>
      </w:pPr>
      <w:r w:rsidRPr="00197A4D">
        <w:rPr>
          <w:rFonts w:ascii="Times New Roman" w:eastAsia="+mn-ea" w:hAnsi="Times New Roman" w:cs="Times New Roman"/>
          <w:bCs/>
          <w:sz w:val="28"/>
          <w:szCs w:val="28"/>
          <w:lang w:val="en-US"/>
        </w:rPr>
        <w:t xml:space="preserve">The </w:t>
      </w:r>
      <w:r w:rsidR="00B47CCC" w:rsidRPr="00197A4D">
        <w:rPr>
          <w:rFonts w:ascii="Times New Roman" w:eastAsia="+mn-ea" w:hAnsi="Times New Roman" w:cs="Times New Roman"/>
          <w:bCs/>
          <w:sz w:val="28"/>
          <w:szCs w:val="28"/>
          <w:lang w:val="en-US"/>
        </w:rPr>
        <w:t>s</w:t>
      </w:r>
      <w:r w:rsidRPr="00197A4D">
        <w:rPr>
          <w:rFonts w:ascii="Times New Roman" w:eastAsia="+mn-ea" w:hAnsi="Times New Roman" w:cs="Times New Roman"/>
          <w:bCs/>
          <w:sz w:val="28"/>
          <w:szCs w:val="28"/>
          <w:lang w:val="en-US"/>
        </w:rPr>
        <w:t xml:space="preserve">econd speaker CMA Dr. </w:t>
      </w:r>
      <w:proofErr w:type="spellStart"/>
      <w:r w:rsidRPr="00197A4D">
        <w:rPr>
          <w:rFonts w:ascii="Times New Roman" w:eastAsia="+mn-ea" w:hAnsi="Times New Roman" w:cs="Times New Roman"/>
          <w:bCs/>
          <w:sz w:val="28"/>
          <w:szCs w:val="28"/>
          <w:lang w:val="en-US"/>
        </w:rPr>
        <w:t>Gurudath</w:t>
      </w:r>
      <w:proofErr w:type="spellEnd"/>
      <w:r w:rsidRPr="00197A4D">
        <w:rPr>
          <w:rFonts w:ascii="Times New Roman" w:eastAsia="+mn-ea" w:hAnsi="Times New Roman" w:cs="Times New Roman"/>
          <w:bCs/>
          <w:sz w:val="28"/>
          <w:szCs w:val="28"/>
          <w:lang w:val="en-US"/>
        </w:rPr>
        <w:t xml:space="preserve"> discussed about pe</w:t>
      </w:r>
      <w:r w:rsidR="00523652">
        <w:rPr>
          <w:rFonts w:ascii="Times New Roman" w:eastAsia="+mn-ea" w:hAnsi="Times New Roman" w:cs="Times New Roman"/>
          <w:bCs/>
          <w:sz w:val="28"/>
          <w:szCs w:val="28"/>
          <w:lang w:val="en-US"/>
        </w:rPr>
        <w:t>st control, soil fertility etc.</w:t>
      </w:r>
      <w:r w:rsidRPr="00197A4D">
        <w:rPr>
          <w:rFonts w:ascii="Times New Roman" w:eastAsia="+mn-ea" w:hAnsi="Times New Roman" w:cs="Times New Roman"/>
          <w:bCs/>
          <w:sz w:val="28"/>
          <w:szCs w:val="28"/>
          <w:lang w:val="en-US"/>
        </w:rPr>
        <w:t xml:space="preserve"> which i</w:t>
      </w:r>
      <w:r w:rsidR="00523652">
        <w:rPr>
          <w:rFonts w:ascii="Times New Roman" w:eastAsia="+mn-ea" w:hAnsi="Times New Roman" w:cs="Times New Roman"/>
          <w:bCs/>
          <w:sz w:val="28"/>
          <w:szCs w:val="28"/>
          <w:lang w:val="en-US"/>
        </w:rPr>
        <w:t>s a big task for farmers. Block Chain Management and</w:t>
      </w:r>
      <w:r w:rsidRPr="00197A4D">
        <w:rPr>
          <w:rFonts w:ascii="Times New Roman" w:eastAsia="+mn-ea" w:hAnsi="Times New Roman" w:cs="Times New Roman"/>
          <w:bCs/>
          <w:sz w:val="28"/>
          <w:szCs w:val="28"/>
          <w:lang w:val="en-US"/>
        </w:rPr>
        <w:t xml:space="preserve"> Big Data </w:t>
      </w:r>
      <w:r w:rsidR="00523652">
        <w:rPr>
          <w:rFonts w:ascii="Times New Roman" w:eastAsia="+mn-ea" w:hAnsi="Times New Roman" w:cs="Times New Roman"/>
          <w:bCs/>
          <w:sz w:val="28"/>
          <w:szCs w:val="28"/>
          <w:lang w:val="en-US"/>
        </w:rPr>
        <w:t>help</w:t>
      </w:r>
      <w:r w:rsidR="006A73CA">
        <w:rPr>
          <w:rFonts w:ascii="Times New Roman" w:eastAsia="+mn-ea" w:hAnsi="Times New Roman" w:cs="Times New Roman"/>
          <w:bCs/>
          <w:sz w:val="28"/>
          <w:szCs w:val="28"/>
          <w:lang w:val="en-US"/>
        </w:rPr>
        <w:t xml:space="preserve"> a</w:t>
      </w:r>
      <w:r w:rsidR="00523652">
        <w:rPr>
          <w:rFonts w:ascii="Times New Roman" w:eastAsia="+mn-ea" w:hAnsi="Times New Roman" w:cs="Times New Roman"/>
          <w:bCs/>
          <w:sz w:val="28"/>
          <w:szCs w:val="28"/>
          <w:lang w:val="en-US"/>
        </w:rPr>
        <w:t xml:space="preserve">griculture </w:t>
      </w:r>
      <w:r w:rsidR="006A73CA">
        <w:rPr>
          <w:rFonts w:ascii="Times New Roman" w:eastAsia="+mn-ea" w:hAnsi="Times New Roman" w:cs="Times New Roman"/>
          <w:bCs/>
          <w:sz w:val="28"/>
          <w:szCs w:val="28"/>
          <w:lang w:val="en-US"/>
        </w:rPr>
        <w:t xml:space="preserve">sector </w:t>
      </w:r>
      <w:r w:rsidR="00523652">
        <w:rPr>
          <w:rFonts w:ascii="Times New Roman" w:eastAsia="+mn-ea" w:hAnsi="Times New Roman" w:cs="Times New Roman"/>
          <w:bCs/>
          <w:sz w:val="28"/>
          <w:szCs w:val="28"/>
          <w:lang w:val="en-US"/>
        </w:rPr>
        <w:t>and</w:t>
      </w:r>
      <w:r w:rsidR="006A73CA">
        <w:rPr>
          <w:rFonts w:ascii="Times New Roman" w:eastAsia="+mn-ea" w:hAnsi="Times New Roman" w:cs="Times New Roman"/>
          <w:bCs/>
          <w:sz w:val="28"/>
          <w:szCs w:val="28"/>
          <w:lang w:val="en-US"/>
        </w:rPr>
        <w:t xml:space="preserve"> vertical and</w:t>
      </w:r>
      <w:r w:rsidR="00B47CCC" w:rsidRPr="00197A4D">
        <w:rPr>
          <w:rFonts w:ascii="Times New Roman" w:eastAsia="+mn-ea" w:hAnsi="Times New Roman" w:cs="Times New Roman"/>
          <w:bCs/>
          <w:sz w:val="28"/>
          <w:szCs w:val="28"/>
          <w:lang w:val="en-US"/>
        </w:rPr>
        <w:t xml:space="preserve"> green house </w:t>
      </w:r>
      <w:r w:rsidRPr="00197A4D">
        <w:rPr>
          <w:rFonts w:ascii="Times New Roman" w:eastAsia="+mn-ea" w:hAnsi="Times New Roman" w:cs="Times New Roman"/>
          <w:bCs/>
          <w:sz w:val="28"/>
          <w:szCs w:val="28"/>
          <w:lang w:val="en-US"/>
        </w:rPr>
        <w:t>far</w:t>
      </w:r>
      <w:r w:rsidR="00523652">
        <w:rPr>
          <w:rFonts w:ascii="Times New Roman" w:eastAsia="+mn-ea" w:hAnsi="Times New Roman" w:cs="Times New Roman"/>
          <w:bCs/>
          <w:sz w:val="28"/>
          <w:szCs w:val="28"/>
          <w:lang w:val="en-US"/>
        </w:rPr>
        <w:t>ming have</w:t>
      </w:r>
      <w:r w:rsidR="00B47CCC" w:rsidRPr="00197A4D">
        <w:rPr>
          <w:rFonts w:ascii="Times New Roman" w:eastAsia="+mn-ea" w:hAnsi="Times New Roman" w:cs="Times New Roman"/>
          <w:bCs/>
          <w:sz w:val="28"/>
          <w:szCs w:val="28"/>
          <w:lang w:val="en-US"/>
        </w:rPr>
        <w:t xml:space="preserve"> also taken greater importance in</w:t>
      </w:r>
      <w:r w:rsidR="00523652">
        <w:rPr>
          <w:rFonts w:ascii="Times New Roman" w:eastAsia="+mn-ea" w:hAnsi="Times New Roman" w:cs="Times New Roman"/>
          <w:bCs/>
          <w:sz w:val="28"/>
          <w:szCs w:val="28"/>
          <w:lang w:val="en-US"/>
        </w:rPr>
        <w:t xml:space="preserve"> improving agriculture. S</w:t>
      </w:r>
      <w:r w:rsidR="00B47CCC" w:rsidRPr="00197A4D">
        <w:rPr>
          <w:rFonts w:ascii="Times New Roman" w:eastAsia="+mn-ea" w:hAnsi="Times New Roman" w:cs="Times New Roman"/>
          <w:bCs/>
          <w:sz w:val="28"/>
          <w:szCs w:val="28"/>
          <w:lang w:val="en-US"/>
        </w:rPr>
        <w:t>mart fa</w:t>
      </w:r>
      <w:r w:rsidR="006A73CA">
        <w:rPr>
          <w:rFonts w:ascii="Times New Roman" w:eastAsia="+mn-ea" w:hAnsi="Times New Roman" w:cs="Times New Roman"/>
          <w:bCs/>
          <w:sz w:val="28"/>
          <w:szCs w:val="28"/>
          <w:lang w:val="en-US"/>
        </w:rPr>
        <w:t>rming and</w:t>
      </w:r>
      <w:r w:rsidR="00523652">
        <w:rPr>
          <w:rFonts w:ascii="Times New Roman" w:eastAsia="+mn-ea" w:hAnsi="Times New Roman" w:cs="Times New Roman"/>
          <w:bCs/>
          <w:sz w:val="28"/>
          <w:szCs w:val="28"/>
          <w:lang w:val="en-US"/>
        </w:rPr>
        <w:t xml:space="preserve"> consumer linking</w:t>
      </w:r>
      <w:r w:rsidR="00B47CCC" w:rsidRPr="00197A4D">
        <w:rPr>
          <w:rFonts w:ascii="Times New Roman" w:eastAsia="+mn-ea" w:hAnsi="Times New Roman" w:cs="Times New Roman"/>
          <w:bCs/>
          <w:sz w:val="28"/>
          <w:szCs w:val="28"/>
          <w:lang w:val="en-US"/>
        </w:rPr>
        <w:t xml:space="preserve"> emphasized the need to educate farmers about the use and importance of smart farm</w:t>
      </w:r>
      <w:r w:rsidR="00350AF7" w:rsidRPr="00197A4D">
        <w:rPr>
          <w:rFonts w:ascii="Times New Roman" w:eastAsia="+mn-ea" w:hAnsi="Times New Roman" w:cs="Times New Roman"/>
          <w:bCs/>
          <w:sz w:val="28"/>
          <w:szCs w:val="28"/>
          <w:lang w:val="en-US"/>
        </w:rPr>
        <w:t>ing as well as organic farming.</w:t>
      </w:r>
    </w:p>
    <w:p w:rsidR="00EE4E97" w:rsidRDefault="005F61BE" w:rsidP="00660F08">
      <w:pPr>
        <w:widowControl w:val="0"/>
        <w:tabs>
          <w:tab w:val="left" w:pos="887"/>
        </w:tabs>
        <w:autoSpaceDE w:val="0"/>
        <w:autoSpaceDN w:val="0"/>
        <w:spacing w:after="0" w:line="240" w:lineRule="auto"/>
        <w:ind w:left="106"/>
        <w:jc w:val="both"/>
        <w:outlineLvl w:val="0"/>
        <w:rPr>
          <w:rFonts w:ascii="Times New Roman" w:eastAsia="Times New Roman" w:hAnsi="Times New Roman" w:cs="Times New Roman"/>
          <w:color w:val="000000"/>
          <w:sz w:val="28"/>
          <w:szCs w:val="28"/>
          <w:shd w:val="clear" w:color="auto" w:fill="FFFFFF"/>
          <w:lang w:val="en-US" w:eastAsia="en-US"/>
        </w:rPr>
      </w:pPr>
      <w:r>
        <w:rPr>
          <w:rFonts w:ascii="Times New Roman" w:eastAsia="Times New Roman" w:hAnsi="Times New Roman" w:cs="Times New Roman"/>
          <w:bCs/>
          <w:sz w:val="28"/>
          <w:szCs w:val="28"/>
          <w:lang w:val="en-US" w:eastAsia="en-US"/>
        </w:rPr>
        <w:t xml:space="preserve">Prof </w:t>
      </w:r>
      <w:proofErr w:type="spellStart"/>
      <w:r>
        <w:rPr>
          <w:rFonts w:ascii="Times New Roman" w:eastAsia="Times New Roman" w:hAnsi="Times New Roman" w:cs="Times New Roman"/>
          <w:bCs/>
          <w:sz w:val="28"/>
          <w:szCs w:val="28"/>
          <w:lang w:val="en-US" w:eastAsia="en-US"/>
        </w:rPr>
        <w:t>Suhani</w:t>
      </w:r>
      <w:proofErr w:type="spellEnd"/>
      <w:r>
        <w:rPr>
          <w:rFonts w:ascii="Times New Roman" w:eastAsia="Times New Roman" w:hAnsi="Times New Roman" w:cs="Times New Roman"/>
          <w:bCs/>
          <w:sz w:val="28"/>
          <w:szCs w:val="28"/>
          <w:lang w:val="en-US" w:eastAsia="en-US"/>
        </w:rPr>
        <w:t xml:space="preserve"> Sharma</w:t>
      </w:r>
      <w:r w:rsidR="00EE4E97" w:rsidRPr="00197A4D">
        <w:rPr>
          <w:rFonts w:ascii="Times New Roman" w:eastAsia="Times New Roman" w:hAnsi="Times New Roman" w:cs="Times New Roman"/>
          <w:bCs/>
          <w:sz w:val="28"/>
          <w:szCs w:val="28"/>
          <w:lang w:val="en-US" w:eastAsia="en-US"/>
        </w:rPr>
        <w:t xml:space="preserve"> invited the Guest of Hono</w:t>
      </w:r>
      <w:r w:rsidR="000931BB" w:rsidRPr="00197A4D">
        <w:rPr>
          <w:rFonts w:ascii="Times New Roman" w:eastAsia="Times New Roman" w:hAnsi="Times New Roman" w:cs="Times New Roman"/>
          <w:bCs/>
          <w:sz w:val="28"/>
          <w:szCs w:val="28"/>
          <w:lang w:val="en-US" w:eastAsia="en-US"/>
        </w:rPr>
        <w:t xml:space="preserve">r Dr. </w:t>
      </w:r>
      <w:r>
        <w:rPr>
          <w:rFonts w:ascii="Times New Roman" w:eastAsia="Times New Roman" w:hAnsi="Times New Roman" w:cs="Times New Roman"/>
          <w:bCs/>
          <w:sz w:val="28"/>
          <w:szCs w:val="28"/>
          <w:lang w:val="en-US" w:eastAsia="en-US"/>
        </w:rPr>
        <w:t>G J Suresh</w:t>
      </w:r>
      <w:r w:rsidR="000931BB" w:rsidRPr="00197A4D">
        <w:rPr>
          <w:rFonts w:ascii="Times New Roman" w:eastAsia="Times New Roman" w:hAnsi="Times New Roman" w:cs="Times New Roman"/>
          <w:bCs/>
          <w:sz w:val="28"/>
          <w:szCs w:val="28"/>
          <w:lang w:val="en-US" w:eastAsia="en-US"/>
        </w:rPr>
        <w:t xml:space="preserve"> to </w:t>
      </w:r>
      <w:r w:rsidR="00AF29A6">
        <w:rPr>
          <w:rFonts w:ascii="Times New Roman" w:eastAsia="Times New Roman" w:hAnsi="Times New Roman" w:cs="Times New Roman"/>
          <w:bCs/>
          <w:sz w:val="28"/>
          <w:szCs w:val="28"/>
          <w:lang w:val="en-US" w:eastAsia="en-US"/>
        </w:rPr>
        <w:t xml:space="preserve">deliver </w:t>
      </w:r>
      <w:r w:rsidR="000931BB" w:rsidRPr="00197A4D">
        <w:rPr>
          <w:rFonts w:ascii="Times New Roman" w:eastAsia="Times New Roman" w:hAnsi="Times New Roman" w:cs="Times New Roman"/>
          <w:bCs/>
          <w:sz w:val="28"/>
          <w:szCs w:val="28"/>
          <w:lang w:val="en-US" w:eastAsia="en-US"/>
        </w:rPr>
        <w:t>Special Address on the occasion</w:t>
      </w:r>
      <w:r w:rsidR="00AF29A6">
        <w:rPr>
          <w:rFonts w:ascii="Times New Roman" w:eastAsia="Times New Roman" w:hAnsi="Times New Roman" w:cs="Times New Roman"/>
          <w:bCs/>
          <w:sz w:val="28"/>
          <w:szCs w:val="28"/>
          <w:lang w:val="en-US" w:eastAsia="en-US"/>
        </w:rPr>
        <w:t xml:space="preserve"> </w:t>
      </w:r>
      <w:r w:rsidR="00524801">
        <w:rPr>
          <w:rFonts w:ascii="Times New Roman" w:eastAsia="Times New Roman" w:hAnsi="Times New Roman" w:cs="Times New Roman"/>
          <w:bCs/>
          <w:sz w:val="28"/>
          <w:szCs w:val="28"/>
          <w:lang w:val="en-US" w:eastAsia="en-US"/>
        </w:rPr>
        <w:t>and to Chair the S</w:t>
      </w:r>
      <w:r w:rsidR="000931BB" w:rsidRPr="00197A4D">
        <w:rPr>
          <w:rFonts w:ascii="Times New Roman" w:eastAsia="Times New Roman" w:hAnsi="Times New Roman" w:cs="Times New Roman"/>
          <w:bCs/>
          <w:sz w:val="28"/>
          <w:szCs w:val="28"/>
          <w:lang w:val="en-US" w:eastAsia="en-US"/>
        </w:rPr>
        <w:t>ession</w:t>
      </w:r>
      <w:r w:rsidR="000931BB" w:rsidRPr="00197A4D">
        <w:rPr>
          <w:rFonts w:ascii="Times New Roman" w:eastAsia="Times New Roman" w:hAnsi="Times New Roman" w:cs="Times New Roman"/>
          <w:b/>
          <w:bCs/>
          <w:sz w:val="28"/>
          <w:szCs w:val="28"/>
          <w:lang w:val="en-US" w:eastAsia="en-US"/>
        </w:rPr>
        <w:t xml:space="preserve">. </w:t>
      </w:r>
      <w:r w:rsidR="00660F08" w:rsidRPr="00660F08">
        <w:rPr>
          <w:rFonts w:ascii="Times New Roman" w:eastAsia="Times New Roman" w:hAnsi="Times New Roman" w:cs="Times New Roman"/>
          <w:bCs/>
          <w:sz w:val="28"/>
          <w:szCs w:val="28"/>
          <w:lang w:val="en-US" w:eastAsia="en-US"/>
        </w:rPr>
        <w:t>T</w:t>
      </w:r>
      <w:r w:rsidR="000931BB" w:rsidRPr="00197A4D">
        <w:rPr>
          <w:rFonts w:ascii="Times New Roman" w:eastAsia="Times New Roman" w:hAnsi="Times New Roman" w:cs="Times New Roman"/>
          <w:sz w:val="28"/>
          <w:szCs w:val="28"/>
          <w:lang w:val="en-US" w:eastAsia="en-US"/>
        </w:rPr>
        <w:t>ogether to improve productivity and the valu</w:t>
      </w:r>
      <w:r w:rsidR="00864C3C">
        <w:rPr>
          <w:rFonts w:ascii="Times New Roman" w:eastAsia="Times New Roman" w:hAnsi="Times New Roman" w:cs="Times New Roman"/>
          <w:sz w:val="28"/>
          <w:szCs w:val="28"/>
          <w:lang w:val="en-US" w:eastAsia="en-US"/>
        </w:rPr>
        <w:t>e added from their activities i</w:t>
      </w:r>
      <w:r w:rsidR="000931BB" w:rsidRPr="00197A4D">
        <w:rPr>
          <w:rFonts w:ascii="Times New Roman" w:eastAsia="Times New Roman" w:hAnsi="Times New Roman" w:cs="Times New Roman"/>
          <w:sz w:val="28"/>
          <w:szCs w:val="28"/>
          <w:lang w:val="en-US" w:eastAsia="en-US"/>
        </w:rPr>
        <w:t>n a well managed value chain, the value of the end-product is often greater than the sum of individual value additions</w:t>
      </w:r>
      <w:r w:rsidR="005007CC" w:rsidRPr="005007CC">
        <w:rPr>
          <w:rFonts w:ascii="Times New Roman" w:eastAsia="Times New Roman" w:hAnsi="Times New Roman" w:cs="Times New Roman"/>
          <w:color w:val="231F20"/>
          <w:sz w:val="28"/>
          <w:szCs w:val="28"/>
          <w:lang w:val="en-US" w:eastAsia="en-US"/>
        </w:rPr>
        <w:t>.</w:t>
      </w:r>
      <w:r w:rsidR="00EE4E97" w:rsidRPr="00197A4D">
        <w:rPr>
          <w:rFonts w:ascii="Times New Roman" w:eastAsia="Times New Roman" w:hAnsi="Times New Roman" w:cs="Times New Roman"/>
          <w:color w:val="231F20"/>
          <w:sz w:val="28"/>
          <w:szCs w:val="28"/>
          <w:lang w:val="en-US" w:eastAsia="en-US"/>
        </w:rPr>
        <w:t xml:space="preserve"> </w:t>
      </w:r>
      <w:r w:rsidR="00EE4E97" w:rsidRPr="00197A4D">
        <w:rPr>
          <w:rFonts w:ascii="Times New Roman" w:eastAsia="Times New Roman" w:hAnsi="Times New Roman" w:cs="Times New Roman"/>
          <w:sz w:val="28"/>
          <w:szCs w:val="28"/>
          <w:lang w:val="en-US" w:eastAsia="en-US"/>
        </w:rPr>
        <w:t>The economic performance of a developing country like India largely depends on the performance of its agriculture and allied sectors. This sector plays a significant role in rural livelihood, employment and national food security. It happens to be the largest source of livelihoods in India. Proportion of Indian population depending directly or indirectly on agriculture for employment opportunities is more than any other sector in India</w:t>
      </w:r>
      <w:r w:rsidR="00EE4E97" w:rsidRPr="00197A4D">
        <w:rPr>
          <w:rFonts w:ascii="Times New Roman" w:eastAsia="Times New Roman" w:hAnsi="Times New Roman" w:cs="Times New Roman"/>
          <w:color w:val="000000"/>
          <w:sz w:val="28"/>
          <w:szCs w:val="28"/>
          <w:lang w:val="en-US" w:eastAsia="en-US"/>
        </w:rPr>
        <w:t>. It’s interesting how millets can help the world face the challenges confronting it. </w:t>
      </w:r>
      <w:r w:rsidR="00EE4E97" w:rsidRPr="00197A4D">
        <w:rPr>
          <w:rFonts w:ascii="Times New Roman" w:eastAsia="Times New Roman" w:hAnsi="Times New Roman" w:cs="Times New Roman"/>
          <w:color w:val="000000"/>
          <w:sz w:val="28"/>
          <w:szCs w:val="28"/>
          <w:shd w:val="clear" w:color="auto" w:fill="FFFFFF"/>
          <w:lang w:val="en-US" w:eastAsia="en-US"/>
        </w:rPr>
        <w:t xml:space="preserve">Millets have been an integral part of our diet for centuries. In addition to a plethora of health benefits, millets are also good for the environment with low water &amp; input requirement. With the aim to create awareness and increase production &amp;consumption of millets, United Nations, at the behest of the Government of India, declared 2023 the </w:t>
      </w:r>
      <w:r w:rsidR="00F55AC9">
        <w:rPr>
          <w:rFonts w:ascii="Times New Roman" w:eastAsia="Times New Roman" w:hAnsi="Times New Roman" w:cs="Times New Roman"/>
          <w:color w:val="000000"/>
          <w:sz w:val="28"/>
          <w:szCs w:val="28"/>
          <w:shd w:val="clear" w:color="auto" w:fill="FFFFFF"/>
          <w:lang w:val="en-US" w:eastAsia="en-US"/>
        </w:rPr>
        <w:t>‘</w:t>
      </w:r>
      <w:r w:rsidR="00EE4E97" w:rsidRPr="00197A4D">
        <w:rPr>
          <w:rFonts w:ascii="Times New Roman" w:eastAsia="Times New Roman" w:hAnsi="Times New Roman" w:cs="Times New Roman"/>
          <w:color w:val="000000"/>
          <w:sz w:val="28"/>
          <w:szCs w:val="28"/>
          <w:shd w:val="clear" w:color="auto" w:fill="FFFFFF"/>
          <w:lang w:val="en-US" w:eastAsia="en-US"/>
        </w:rPr>
        <w:t xml:space="preserve">International Year </w:t>
      </w:r>
      <w:r w:rsidR="00F55AC9">
        <w:rPr>
          <w:rFonts w:ascii="Times New Roman" w:eastAsia="Times New Roman" w:hAnsi="Times New Roman" w:cs="Times New Roman"/>
          <w:color w:val="000000"/>
          <w:sz w:val="28"/>
          <w:szCs w:val="28"/>
          <w:shd w:val="clear" w:color="auto" w:fill="FFFFFF"/>
          <w:lang w:val="en-US" w:eastAsia="en-US"/>
        </w:rPr>
        <w:t>of Millet’</w:t>
      </w:r>
      <w:r w:rsidR="00EE4E97" w:rsidRPr="00197A4D">
        <w:rPr>
          <w:rFonts w:ascii="Times New Roman" w:eastAsia="Times New Roman" w:hAnsi="Times New Roman" w:cs="Times New Roman"/>
          <w:color w:val="000000"/>
          <w:sz w:val="28"/>
          <w:szCs w:val="28"/>
          <w:shd w:val="clear" w:color="auto" w:fill="FFFFFF"/>
          <w:lang w:val="en-US" w:eastAsia="en-US"/>
        </w:rPr>
        <w:t xml:space="preserve">. </w:t>
      </w:r>
    </w:p>
    <w:p w:rsidR="005007CC" w:rsidRPr="00660F08" w:rsidRDefault="005007CC" w:rsidP="00660F08">
      <w:pPr>
        <w:widowControl w:val="0"/>
        <w:tabs>
          <w:tab w:val="left" w:pos="887"/>
        </w:tabs>
        <w:autoSpaceDE w:val="0"/>
        <w:autoSpaceDN w:val="0"/>
        <w:spacing w:after="0" w:line="240" w:lineRule="auto"/>
        <w:ind w:left="106"/>
        <w:jc w:val="both"/>
        <w:outlineLvl w:val="0"/>
        <w:rPr>
          <w:rFonts w:ascii="Times New Roman" w:eastAsia="Times New Roman" w:hAnsi="Times New Roman" w:cs="Times New Roman"/>
          <w:b/>
          <w:bCs/>
          <w:sz w:val="28"/>
          <w:szCs w:val="28"/>
          <w:lang w:val="en-US" w:eastAsia="en-US"/>
        </w:rPr>
      </w:pPr>
    </w:p>
    <w:p w:rsidR="000931BB" w:rsidRPr="00197A4D" w:rsidRDefault="00EE4E97" w:rsidP="00EE4E97">
      <w:pPr>
        <w:widowControl w:val="0"/>
        <w:autoSpaceDE w:val="0"/>
        <w:autoSpaceDN w:val="0"/>
        <w:spacing w:after="0" w:line="312" w:lineRule="auto"/>
        <w:ind w:left="106"/>
        <w:jc w:val="both"/>
        <w:rPr>
          <w:rFonts w:ascii="Times New Roman" w:eastAsia="Times New Roman" w:hAnsi="Times New Roman" w:cs="Times New Roman"/>
          <w:sz w:val="28"/>
          <w:szCs w:val="28"/>
          <w:lang w:val="en-US" w:eastAsia="en-US"/>
        </w:rPr>
      </w:pPr>
      <w:r w:rsidRPr="00197A4D">
        <w:rPr>
          <w:rFonts w:ascii="Times New Roman" w:eastAsia="Times New Roman" w:hAnsi="Times New Roman" w:cs="Times New Roman"/>
          <w:color w:val="231F20"/>
          <w:sz w:val="28"/>
          <w:szCs w:val="28"/>
          <w:lang w:val="en-US" w:eastAsia="en-US"/>
        </w:rPr>
        <w:t>Dr. Suresh deliberated on Agriculture value chai</w:t>
      </w:r>
      <w:r w:rsidR="00A67C56">
        <w:rPr>
          <w:rFonts w:ascii="Times New Roman" w:eastAsia="Times New Roman" w:hAnsi="Times New Roman" w:cs="Times New Roman"/>
          <w:color w:val="231F20"/>
          <w:sz w:val="28"/>
          <w:szCs w:val="28"/>
          <w:lang w:val="en-US" w:eastAsia="en-US"/>
        </w:rPr>
        <w:t>n and suggested</w:t>
      </w:r>
      <w:r w:rsidR="00086EAA">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transformation</w:t>
      </w:r>
      <w:r w:rsidR="005007CC">
        <w:rPr>
          <w:rFonts w:ascii="Times New Roman" w:eastAsia="Times New Roman" w:hAnsi="Times New Roman" w:cs="Times New Roman"/>
          <w:color w:val="231F20"/>
          <w:sz w:val="28"/>
          <w:szCs w:val="28"/>
          <w:lang w:val="en-US" w:eastAsia="en-US"/>
        </w:rPr>
        <w:t xml:space="preserve"> </w:t>
      </w:r>
      <w:r w:rsidR="00A67C56">
        <w:rPr>
          <w:rFonts w:ascii="Times New Roman" w:eastAsia="Times New Roman" w:hAnsi="Times New Roman" w:cs="Times New Roman"/>
          <w:color w:val="231F20"/>
          <w:sz w:val="28"/>
          <w:szCs w:val="28"/>
          <w:lang w:val="en-US" w:eastAsia="en-US"/>
        </w:rPr>
        <w:t xml:space="preserve">in agriculture sector </w:t>
      </w:r>
      <w:r w:rsidRPr="00197A4D">
        <w:rPr>
          <w:rFonts w:ascii="Times New Roman" w:eastAsia="Times New Roman" w:hAnsi="Times New Roman" w:cs="Times New Roman"/>
          <w:color w:val="231F20"/>
          <w:sz w:val="28"/>
          <w:szCs w:val="28"/>
          <w:lang w:val="en-US" w:eastAsia="en-US"/>
        </w:rPr>
        <w:t>requires</w:t>
      </w:r>
      <w:r w:rsidR="005007CC">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use</w:t>
      </w:r>
      <w:r w:rsidR="005007CC">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of</w:t>
      </w:r>
      <w:r w:rsidR="005007CC">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appropriate</w:t>
      </w:r>
      <w:r w:rsidR="005007CC">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productivity</w:t>
      </w:r>
      <w:r w:rsidR="005007CC">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enhancing</w:t>
      </w:r>
      <w:r w:rsidR="005007CC">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inputs</w:t>
      </w:r>
      <w:r w:rsidR="005007CC">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and</w:t>
      </w:r>
      <w:r w:rsidR="005007CC">
        <w:rPr>
          <w:rFonts w:ascii="Times New Roman" w:eastAsia="Times New Roman" w:hAnsi="Times New Roman" w:cs="Times New Roman"/>
          <w:color w:val="231F20"/>
          <w:sz w:val="28"/>
          <w:szCs w:val="28"/>
          <w:lang w:val="en-US" w:eastAsia="en-US"/>
        </w:rPr>
        <w:t xml:space="preserve"> technology </w:t>
      </w:r>
      <w:r w:rsidR="00A67C56">
        <w:rPr>
          <w:rFonts w:ascii="Times New Roman" w:eastAsia="Times New Roman" w:hAnsi="Times New Roman" w:cs="Times New Roman"/>
          <w:color w:val="231F20"/>
          <w:sz w:val="28"/>
          <w:szCs w:val="28"/>
          <w:lang w:val="en-US" w:eastAsia="en-US"/>
        </w:rPr>
        <w:t>to intensify</w:t>
      </w:r>
      <w:r w:rsidR="00086EAA">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specialization,</w:t>
      </w:r>
      <w:r w:rsidR="00086EAA">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diversification and</w:t>
      </w:r>
      <w:r w:rsidR="00086EAA">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value</w:t>
      </w:r>
      <w:r w:rsidR="00086EAA">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 xml:space="preserve">addition. </w:t>
      </w:r>
      <w:r w:rsidR="00A67C56" w:rsidRPr="00197A4D">
        <w:rPr>
          <w:rFonts w:ascii="Times New Roman" w:eastAsia="Times New Roman" w:hAnsi="Times New Roman" w:cs="Times New Roman"/>
          <w:color w:val="231F20"/>
          <w:sz w:val="28"/>
          <w:szCs w:val="28"/>
          <w:lang w:val="en-US" w:eastAsia="en-US"/>
        </w:rPr>
        <w:t>Farmers</w:t>
      </w:r>
      <w:r w:rsidR="00A67C56">
        <w:rPr>
          <w:rFonts w:ascii="Times New Roman" w:eastAsia="Times New Roman" w:hAnsi="Times New Roman" w:cs="Times New Roman"/>
          <w:color w:val="231F20"/>
          <w:sz w:val="28"/>
          <w:szCs w:val="28"/>
          <w:lang w:val="en-US" w:eastAsia="en-US"/>
        </w:rPr>
        <w:t xml:space="preserve"> need</w:t>
      </w:r>
      <w:r w:rsidR="00086EAA">
        <w:rPr>
          <w:rFonts w:ascii="Times New Roman" w:eastAsia="Times New Roman" w:hAnsi="Times New Roman" w:cs="Times New Roman"/>
          <w:color w:val="231F20"/>
          <w:sz w:val="28"/>
          <w:szCs w:val="28"/>
          <w:lang w:val="en-US" w:eastAsia="en-US"/>
        </w:rPr>
        <w:t xml:space="preserve"> </w:t>
      </w:r>
      <w:r w:rsidR="00A67C56">
        <w:rPr>
          <w:rFonts w:ascii="Times New Roman" w:eastAsia="Times New Roman" w:hAnsi="Times New Roman" w:cs="Times New Roman"/>
          <w:color w:val="231F20"/>
          <w:sz w:val="28"/>
          <w:szCs w:val="28"/>
          <w:lang w:val="en-US" w:eastAsia="en-US"/>
        </w:rPr>
        <w:t xml:space="preserve">to </w:t>
      </w:r>
      <w:r w:rsidR="005A4BE5">
        <w:rPr>
          <w:rFonts w:ascii="Times New Roman" w:eastAsia="Times New Roman" w:hAnsi="Times New Roman" w:cs="Times New Roman"/>
          <w:color w:val="231F20"/>
          <w:sz w:val="28"/>
          <w:szCs w:val="28"/>
          <w:lang w:val="en-US" w:eastAsia="en-US"/>
        </w:rPr>
        <w:t>arrange</w:t>
      </w:r>
      <w:r w:rsidR="00086EAA">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agronomic</w:t>
      </w:r>
      <w:r w:rsidR="00086EAA">
        <w:rPr>
          <w:rFonts w:ascii="Times New Roman" w:eastAsia="Times New Roman" w:hAnsi="Times New Roman" w:cs="Times New Roman"/>
          <w:color w:val="231F20"/>
          <w:sz w:val="28"/>
          <w:szCs w:val="28"/>
          <w:lang w:val="en-US" w:eastAsia="en-US"/>
        </w:rPr>
        <w:t xml:space="preserve"> </w:t>
      </w:r>
      <w:r w:rsidR="00A67C56" w:rsidRPr="00197A4D">
        <w:rPr>
          <w:rFonts w:ascii="Times New Roman" w:eastAsia="Times New Roman" w:hAnsi="Times New Roman" w:cs="Times New Roman"/>
          <w:color w:val="231F20"/>
          <w:sz w:val="28"/>
          <w:szCs w:val="28"/>
          <w:lang w:val="en-US" w:eastAsia="en-US"/>
        </w:rPr>
        <w:t>and</w:t>
      </w:r>
      <w:r w:rsidR="00A67C56">
        <w:rPr>
          <w:rFonts w:ascii="Times New Roman" w:eastAsia="Times New Roman" w:hAnsi="Times New Roman" w:cs="Times New Roman"/>
          <w:color w:val="231F20"/>
          <w:sz w:val="28"/>
          <w:szCs w:val="28"/>
          <w:lang w:val="en-US" w:eastAsia="en-US"/>
        </w:rPr>
        <w:t xml:space="preserve"> business</w:t>
      </w:r>
      <w:r w:rsidR="00086EAA">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skills</w:t>
      </w:r>
      <w:r w:rsidR="00086EAA">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to</w:t>
      </w:r>
      <w:r w:rsidR="00086EAA">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make</w:t>
      </w:r>
      <w:r w:rsidR="00A67C56">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well-informed</w:t>
      </w:r>
      <w:r w:rsidR="00086EAA">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investment</w:t>
      </w:r>
      <w:r w:rsidR="00086EAA">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decisions</w:t>
      </w:r>
      <w:r w:rsidR="00086EAA">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for</w:t>
      </w:r>
      <w:r w:rsidR="00086EAA">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greater</w:t>
      </w:r>
      <w:r w:rsidR="00086EAA">
        <w:rPr>
          <w:rFonts w:ascii="Times New Roman" w:eastAsia="Times New Roman" w:hAnsi="Times New Roman" w:cs="Times New Roman"/>
          <w:color w:val="231F20"/>
          <w:sz w:val="28"/>
          <w:szCs w:val="28"/>
          <w:lang w:val="en-US" w:eastAsia="en-US"/>
        </w:rPr>
        <w:t xml:space="preserve"> </w:t>
      </w:r>
      <w:r w:rsidRPr="00197A4D">
        <w:rPr>
          <w:rFonts w:ascii="Times New Roman" w:eastAsia="Times New Roman" w:hAnsi="Times New Roman" w:cs="Times New Roman"/>
          <w:color w:val="231F20"/>
          <w:sz w:val="28"/>
          <w:szCs w:val="28"/>
          <w:lang w:val="en-US" w:eastAsia="en-US"/>
        </w:rPr>
        <w:t>production and profitability.</w:t>
      </w:r>
      <w:r w:rsidRPr="00197A4D">
        <w:rPr>
          <w:rFonts w:ascii="Times New Roman" w:eastAsia="Times New Roman" w:hAnsi="Times New Roman" w:cs="Times New Roman"/>
          <w:sz w:val="28"/>
          <w:szCs w:val="28"/>
          <w:lang w:val="en-US" w:eastAsia="en-US"/>
        </w:rPr>
        <w:t xml:space="preserve"> The current global context for agriculture is characterized by rapid change and </w:t>
      </w:r>
      <w:r w:rsidRPr="00197A4D">
        <w:rPr>
          <w:rFonts w:ascii="Times New Roman" w:eastAsia="Times New Roman" w:hAnsi="Times New Roman" w:cs="Times New Roman"/>
          <w:sz w:val="28"/>
          <w:szCs w:val="28"/>
          <w:lang w:val="en-US" w:eastAsia="en-US"/>
        </w:rPr>
        <w:lastRenderedPageBreak/>
        <w:t>increasing challenges. Several factors contribute to the changing context. Many countries have slowly reformed agricultural policies. This has contributed to increased trade and a greater role for the private sector in agriculture vis-à-vis the state. Increasing population, income, and urbanization, which are changing diets along with the use of food crops for biofuels, have contributed to increased food prices. As consumer demands related to safety, quality, convenience, and organic and processed foods increase, the gap between farm and consumer prices is widening. Supermarkets are emerging as a major stakeholder in food retailing. Collectively, these changes contribute to a paradigm shift in the way food is produced, processed, and sold. In particular, the increased demand for safe, higher value and differentiated agricultural products has created opportunities for farmers and agribusiness entrepreneurs to transform commodities into products that are demanded by consumers. This change in food retailing has led to greater involvement of the private sector in agriculture and a focus on developing and improving agriculture value chains (AVCs) in terms of quality, productivity, efficiency, and depth. Value chains are organized linkages between groups of producers, traders, processors, and service providers (including nongovernment organizations) that join</w:t>
      </w:r>
      <w:r w:rsidR="000931BB" w:rsidRPr="00197A4D">
        <w:rPr>
          <w:rFonts w:ascii="Times New Roman" w:eastAsia="Times New Roman" w:hAnsi="Times New Roman" w:cs="Times New Roman"/>
          <w:sz w:val="28"/>
          <w:szCs w:val="28"/>
          <w:lang w:val="en-US" w:eastAsia="en-US"/>
        </w:rPr>
        <w:t>.</w:t>
      </w:r>
    </w:p>
    <w:p w:rsidR="000931BB" w:rsidRPr="00197A4D" w:rsidRDefault="000931BB" w:rsidP="000931BB">
      <w:pPr>
        <w:widowControl w:val="0"/>
        <w:autoSpaceDE w:val="0"/>
        <w:autoSpaceDN w:val="0"/>
        <w:spacing w:after="0" w:line="312" w:lineRule="auto"/>
        <w:ind w:left="106"/>
        <w:jc w:val="both"/>
        <w:rPr>
          <w:rFonts w:ascii="Times New Roman" w:eastAsia="Times New Roman" w:hAnsi="Times New Roman" w:cs="Times New Roman"/>
          <w:sz w:val="28"/>
          <w:szCs w:val="28"/>
          <w:lang w:val="en-US" w:eastAsia="en-US"/>
        </w:rPr>
      </w:pPr>
    </w:p>
    <w:p w:rsidR="000931BB" w:rsidRPr="00197A4D" w:rsidRDefault="000931BB" w:rsidP="000931BB">
      <w:pPr>
        <w:jc w:val="both"/>
        <w:rPr>
          <w:rFonts w:ascii="Times New Roman" w:eastAsiaTheme="minorHAnsi" w:hAnsi="Times New Roman" w:cs="Times New Roman"/>
          <w:sz w:val="28"/>
          <w:szCs w:val="28"/>
          <w:lang w:val="en-US" w:eastAsia="en-US"/>
        </w:rPr>
      </w:pPr>
      <w:r w:rsidRPr="00197A4D">
        <w:rPr>
          <w:rFonts w:ascii="Times New Roman" w:eastAsiaTheme="minorHAnsi" w:hAnsi="Times New Roman" w:cs="Times New Roman"/>
          <w:sz w:val="28"/>
          <w:szCs w:val="28"/>
          <w:lang w:val="en-US" w:eastAsia="en-US"/>
        </w:rPr>
        <w:t>After the close of the panel discussion, research papers were presented by</w:t>
      </w:r>
      <w:r w:rsidR="005A4BE5">
        <w:rPr>
          <w:rFonts w:ascii="Times New Roman" w:eastAsiaTheme="minorHAnsi" w:hAnsi="Times New Roman" w:cs="Times New Roman"/>
          <w:sz w:val="28"/>
          <w:szCs w:val="28"/>
          <w:lang w:val="en-US" w:eastAsia="en-US"/>
        </w:rPr>
        <w:t xml:space="preserve"> the participants from various C</w:t>
      </w:r>
      <w:r w:rsidRPr="00197A4D">
        <w:rPr>
          <w:rFonts w:ascii="Times New Roman" w:eastAsiaTheme="minorHAnsi" w:hAnsi="Times New Roman" w:cs="Times New Roman"/>
          <w:sz w:val="28"/>
          <w:szCs w:val="28"/>
          <w:lang w:val="en-US" w:eastAsia="en-US"/>
        </w:rPr>
        <w:t>olleges and</w:t>
      </w:r>
      <w:r w:rsidR="005A4BE5">
        <w:rPr>
          <w:rFonts w:ascii="Times New Roman" w:eastAsiaTheme="minorHAnsi" w:hAnsi="Times New Roman" w:cs="Times New Roman"/>
          <w:sz w:val="28"/>
          <w:szCs w:val="28"/>
          <w:lang w:val="en-US" w:eastAsia="en-US"/>
        </w:rPr>
        <w:t xml:space="preserve"> Universities across the globe. </w:t>
      </w:r>
      <w:r w:rsidRPr="00197A4D">
        <w:rPr>
          <w:rFonts w:ascii="Times New Roman" w:eastAsiaTheme="minorHAnsi" w:hAnsi="Times New Roman" w:cs="Times New Roman"/>
          <w:sz w:val="28"/>
          <w:szCs w:val="28"/>
          <w:lang w:val="en-US" w:eastAsia="en-US"/>
        </w:rPr>
        <w:t xml:space="preserve">Paper presentation track was coordinated by Prof </w:t>
      </w:r>
      <w:proofErr w:type="spellStart"/>
      <w:r w:rsidRPr="00197A4D">
        <w:rPr>
          <w:rFonts w:ascii="Times New Roman" w:eastAsiaTheme="minorHAnsi" w:hAnsi="Times New Roman" w:cs="Times New Roman"/>
          <w:sz w:val="28"/>
          <w:szCs w:val="28"/>
          <w:lang w:val="en-US" w:eastAsia="en-US"/>
        </w:rPr>
        <w:t>Suhani</w:t>
      </w:r>
      <w:proofErr w:type="spellEnd"/>
      <w:r w:rsidRPr="00197A4D">
        <w:rPr>
          <w:rFonts w:ascii="Times New Roman" w:eastAsiaTheme="minorHAnsi" w:hAnsi="Times New Roman" w:cs="Times New Roman"/>
          <w:sz w:val="28"/>
          <w:szCs w:val="28"/>
          <w:lang w:val="en-US" w:eastAsia="en-US"/>
        </w:rPr>
        <w:t xml:space="preserve"> Sharma; 20 participants across the globe presented their research papers on various topics like</w:t>
      </w:r>
      <w:r w:rsidR="005A4BE5">
        <w:rPr>
          <w:rFonts w:ascii="Times New Roman" w:eastAsiaTheme="minorHAnsi" w:hAnsi="Times New Roman" w:cs="Times New Roman"/>
          <w:sz w:val="28"/>
          <w:szCs w:val="28"/>
          <w:lang w:val="en-US" w:eastAsia="en-US"/>
        </w:rPr>
        <w:t xml:space="preserve"> </w:t>
      </w:r>
      <w:r w:rsidR="00BC1869">
        <w:rPr>
          <w:rFonts w:ascii="Times New Roman" w:eastAsia="Times New Roman" w:hAnsi="Times New Roman" w:cs="Times New Roman"/>
          <w:bCs/>
          <w:sz w:val="28"/>
          <w:szCs w:val="28"/>
          <w:lang w:val="en-US" w:eastAsia="en-US"/>
        </w:rPr>
        <w:t>Agriculture and Rural</w:t>
      </w:r>
      <w:r w:rsidRPr="00197A4D">
        <w:rPr>
          <w:rFonts w:ascii="Times New Roman" w:eastAsia="Times New Roman" w:hAnsi="Times New Roman" w:cs="Times New Roman"/>
          <w:bCs/>
          <w:sz w:val="28"/>
          <w:szCs w:val="28"/>
          <w:lang w:val="en-US" w:eastAsia="en-US"/>
        </w:rPr>
        <w:t xml:space="preserve"> Development in Karnataka through MAHATMA GANDHI NATIONAL RURAL EMPLOYMENT GUARANTEE ACT</w:t>
      </w:r>
      <w:r w:rsidRPr="00197A4D">
        <w:rPr>
          <w:rFonts w:ascii="Times New Roman" w:eastAsiaTheme="minorHAnsi" w:hAnsi="Times New Roman" w:cs="Times New Roman"/>
          <w:bCs/>
          <w:sz w:val="28"/>
          <w:szCs w:val="28"/>
          <w:lang w:val="en-US" w:eastAsia="en-US"/>
        </w:rPr>
        <w:t>,</w:t>
      </w:r>
      <w:r w:rsidR="005A4BE5">
        <w:rPr>
          <w:rFonts w:ascii="Times New Roman" w:eastAsiaTheme="minorHAnsi" w:hAnsi="Times New Roman" w:cs="Times New Roman"/>
          <w:bCs/>
          <w:sz w:val="28"/>
          <w:szCs w:val="28"/>
          <w:lang w:val="en-US" w:eastAsia="en-US"/>
        </w:rPr>
        <w:t xml:space="preserve"> </w:t>
      </w:r>
      <w:r w:rsidR="005A4BE5">
        <w:rPr>
          <w:rFonts w:ascii="Times New Roman" w:eastAsia="Times New Roman" w:hAnsi="Times New Roman" w:cs="Times New Roman"/>
          <w:bCs/>
          <w:sz w:val="28"/>
          <w:szCs w:val="28"/>
          <w:lang w:val="en-US" w:eastAsia="en-US"/>
        </w:rPr>
        <w:t>Indian</w:t>
      </w:r>
      <w:r w:rsidR="00BC1869">
        <w:rPr>
          <w:rFonts w:ascii="Times New Roman" w:eastAsia="Times New Roman" w:hAnsi="Times New Roman" w:cs="Times New Roman"/>
          <w:bCs/>
          <w:sz w:val="28"/>
          <w:szCs w:val="28"/>
          <w:lang w:val="en-US" w:eastAsia="en-US"/>
        </w:rPr>
        <w:t xml:space="preserve"> Agriculture and its threat and</w:t>
      </w:r>
      <w:r w:rsidR="005A4BE5">
        <w:rPr>
          <w:rFonts w:ascii="Times New Roman" w:eastAsia="Times New Roman" w:hAnsi="Times New Roman" w:cs="Times New Roman"/>
          <w:bCs/>
          <w:sz w:val="28"/>
          <w:szCs w:val="28"/>
          <w:lang w:val="en-US" w:eastAsia="en-US"/>
        </w:rPr>
        <w:t xml:space="preserve"> c</w:t>
      </w:r>
      <w:r w:rsidRPr="00197A4D">
        <w:rPr>
          <w:rFonts w:ascii="Times New Roman" w:eastAsia="Times New Roman" w:hAnsi="Times New Roman" w:cs="Times New Roman"/>
          <w:bCs/>
          <w:sz w:val="28"/>
          <w:szCs w:val="28"/>
          <w:lang w:val="en-US" w:eastAsia="en-US"/>
        </w:rPr>
        <w:t>hallenges</w:t>
      </w:r>
      <w:r w:rsidR="005A4BE5">
        <w:rPr>
          <w:rFonts w:ascii="Times New Roman" w:eastAsia="Times New Roman" w:hAnsi="Times New Roman" w:cs="Times New Roman"/>
          <w:bCs/>
          <w:sz w:val="28"/>
          <w:szCs w:val="28"/>
          <w:lang w:val="en-US" w:eastAsia="en-US"/>
        </w:rPr>
        <w:t>,</w:t>
      </w:r>
      <w:r w:rsidR="005A4BE5">
        <w:rPr>
          <w:rFonts w:ascii="Times New Roman" w:eastAsiaTheme="minorHAnsi" w:hAnsi="Times New Roman" w:cs="Times New Roman"/>
          <w:bCs/>
          <w:sz w:val="28"/>
          <w:szCs w:val="28"/>
          <w:lang w:val="en-US" w:eastAsia="en-US"/>
        </w:rPr>
        <w:t xml:space="preserve"> agriculture finance, insurance and risk m</w:t>
      </w:r>
      <w:r w:rsidRPr="00197A4D">
        <w:rPr>
          <w:rFonts w:ascii="Times New Roman" w:eastAsiaTheme="minorHAnsi" w:hAnsi="Times New Roman" w:cs="Times New Roman"/>
          <w:bCs/>
          <w:sz w:val="28"/>
          <w:szCs w:val="28"/>
          <w:lang w:val="en-US" w:eastAsia="en-US"/>
        </w:rPr>
        <w:t>anagement in Indi</w:t>
      </w:r>
      <w:r w:rsidRPr="00197A4D">
        <w:rPr>
          <w:rFonts w:ascii="Times New Roman" w:eastAsiaTheme="minorHAnsi" w:hAnsi="Times New Roman" w:cs="Times New Roman"/>
          <w:b/>
          <w:bCs/>
          <w:sz w:val="28"/>
          <w:szCs w:val="28"/>
          <w:lang w:val="en-US" w:eastAsia="en-US"/>
        </w:rPr>
        <w:t>a,</w:t>
      </w:r>
      <w:r w:rsidR="005A4BE5">
        <w:rPr>
          <w:rFonts w:ascii="Times New Roman" w:eastAsiaTheme="minorHAnsi" w:hAnsi="Times New Roman" w:cs="Times New Roman"/>
          <w:sz w:val="28"/>
          <w:szCs w:val="28"/>
          <w:lang w:val="en-US" w:eastAsia="en-US"/>
        </w:rPr>
        <w:t xml:space="preserve"> prospects </w:t>
      </w:r>
      <w:r w:rsidR="00A25C54">
        <w:rPr>
          <w:rFonts w:ascii="Times New Roman" w:eastAsiaTheme="minorHAnsi" w:hAnsi="Times New Roman" w:cs="Times New Roman"/>
          <w:sz w:val="28"/>
          <w:szCs w:val="28"/>
          <w:lang w:val="en-US" w:eastAsia="en-US"/>
        </w:rPr>
        <w:t>of value</w:t>
      </w:r>
      <w:r w:rsidR="005A4BE5">
        <w:rPr>
          <w:rFonts w:ascii="Times New Roman" w:eastAsiaTheme="minorHAnsi" w:hAnsi="Times New Roman" w:cs="Times New Roman"/>
          <w:sz w:val="28"/>
          <w:szCs w:val="28"/>
          <w:lang w:val="en-US" w:eastAsia="en-US"/>
        </w:rPr>
        <w:t xml:space="preserve"> chain management </w:t>
      </w:r>
      <w:r w:rsidR="00A25C54">
        <w:rPr>
          <w:rFonts w:ascii="Times New Roman" w:eastAsiaTheme="minorHAnsi" w:hAnsi="Times New Roman" w:cs="Times New Roman"/>
          <w:sz w:val="28"/>
          <w:szCs w:val="28"/>
          <w:lang w:val="en-US" w:eastAsia="en-US"/>
        </w:rPr>
        <w:t>and its</w:t>
      </w:r>
      <w:r w:rsidR="005A4BE5">
        <w:rPr>
          <w:rFonts w:ascii="Times New Roman" w:eastAsiaTheme="minorHAnsi" w:hAnsi="Times New Roman" w:cs="Times New Roman"/>
          <w:sz w:val="28"/>
          <w:szCs w:val="28"/>
          <w:lang w:val="en-US" w:eastAsia="en-US"/>
        </w:rPr>
        <w:t xml:space="preserve"> significance in a</w:t>
      </w:r>
      <w:r w:rsidRPr="00197A4D">
        <w:rPr>
          <w:rFonts w:ascii="Times New Roman" w:eastAsiaTheme="minorHAnsi" w:hAnsi="Times New Roman" w:cs="Times New Roman"/>
          <w:sz w:val="28"/>
          <w:szCs w:val="28"/>
          <w:lang w:val="en-US" w:eastAsia="en-US"/>
        </w:rPr>
        <w:t>griculture</w:t>
      </w:r>
      <w:r w:rsidR="005A4BE5">
        <w:rPr>
          <w:rFonts w:ascii="Times New Roman" w:eastAsiaTheme="minorHAnsi" w:hAnsi="Times New Roman" w:cs="Times New Roman"/>
          <w:sz w:val="28"/>
          <w:szCs w:val="28"/>
          <w:lang w:val="en-US" w:eastAsia="en-US"/>
        </w:rPr>
        <w:t xml:space="preserve">. </w:t>
      </w:r>
    </w:p>
    <w:p w:rsidR="000931BB" w:rsidRPr="00197A4D" w:rsidRDefault="009468E6" w:rsidP="000931BB">
      <w:pPr>
        <w:widowControl w:val="0"/>
        <w:autoSpaceDE w:val="0"/>
        <w:autoSpaceDN w:val="0"/>
        <w:spacing w:after="0" w:line="312" w:lineRule="auto"/>
        <w:jc w:val="center"/>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val="en-US" w:eastAsia="en-US"/>
        </w:rPr>
        <w:t>Breakout D</w:t>
      </w:r>
      <w:r w:rsidR="000931BB" w:rsidRPr="00197A4D">
        <w:rPr>
          <w:rFonts w:ascii="Times New Roman" w:eastAsia="Times New Roman" w:hAnsi="Times New Roman" w:cs="Times New Roman"/>
          <w:b/>
          <w:sz w:val="28"/>
          <w:szCs w:val="28"/>
          <w:lang w:val="en-US" w:eastAsia="en-US"/>
        </w:rPr>
        <w:t>iscussions</w:t>
      </w:r>
    </w:p>
    <w:p w:rsidR="000931BB" w:rsidRPr="00197A4D" w:rsidRDefault="000931BB" w:rsidP="009468E6">
      <w:pPr>
        <w:widowControl w:val="0"/>
        <w:autoSpaceDE w:val="0"/>
        <w:autoSpaceDN w:val="0"/>
        <w:spacing w:after="0" w:line="312" w:lineRule="auto"/>
        <w:jc w:val="both"/>
        <w:rPr>
          <w:rFonts w:ascii="Times New Roman" w:eastAsia="Times New Roman" w:hAnsi="Times New Roman" w:cs="Times New Roman"/>
          <w:b/>
          <w:sz w:val="28"/>
          <w:szCs w:val="28"/>
          <w:lang w:val="en-US" w:eastAsia="en-US"/>
        </w:rPr>
      </w:pPr>
      <w:r w:rsidRPr="00197A4D">
        <w:rPr>
          <w:rFonts w:ascii="Times New Roman" w:eastAsia="Times New Roman" w:hAnsi="Times New Roman" w:cs="Times New Roman"/>
          <w:b/>
          <w:sz w:val="28"/>
          <w:szCs w:val="28"/>
          <w:lang w:val="en-US" w:eastAsia="en-US"/>
        </w:rPr>
        <w:t>Key points highlighted by the participants</w:t>
      </w:r>
    </w:p>
    <w:p w:rsidR="000931BB" w:rsidRPr="00197A4D" w:rsidRDefault="009E45DB" w:rsidP="009468E6">
      <w:pPr>
        <w:widowControl w:val="0"/>
        <w:autoSpaceDE w:val="0"/>
        <w:autoSpaceDN w:val="0"/>
        <w:spacing w:after="0" w:line="312" w:lineRule="auto"/>
        <w:jc w:val="both"/>
        <w:rPr>
          <w:rFonts w:ascii="Times New Roman" w:eastAsia="Times New Roman" w:hAnsi="Times New Roman" w:cs="Times New Roman"/>
          <w:b/>
          <w:sz w:val="28"/>
          <w:szCs w:val="28"/>
          <w:lang w:val="en-US" w:eastAsia="en-US"/>
        </w:rPr>
      </w:pPr>
      <w:r>
        <w:rPr>
          <w:rFonts w:ascii="Times New Roman" w:eastAsia="Calibri" w:hAnsi="Times New Roman" w:cs="Times New Roman"/>
          <w:sz w:val="28"/>
          <w:szCs w:val="28"/>
          <w:lang w:val="en-US" w:eastAsia="en-US"/>
        </w:rPr>
        <w:t>1.</w:t>
      </w:r>
      <w:r w:rsidRPr="00197A4D">
        <w:rPr>
          <w:rFonts w:ascii="Times New Roman" w:eastAsia="Calibri" w:hAnsi="Times New Roman" w:cs="Times New Roman"/>
          <w:sz w:val="28"/>
          <w:szCs w:val="28"/>
          <w:lang w:val="en-US" w:eastAsia="en-US"/>
        </w:rPr>
        <w:t xml:space="preserve"> As</w:t>
      </w:r>
      <w:r w:rsidR="000931BB" w:rsidRPr="00197A4D">
        <w:rPr>
          <w:rFonts w:ascii="Times New Roman" w:eastAsia="Calibri" w:hAnsi="Times New Roman" w:cs="Times New Roman"/>
          <w:sz w:val="28"/>
          <w:szCs w:val="28"/>
          <w:lang w:val="en-US" w:eastAsia="en-US"/>
        </w:rPr>
        <w:t xml:space="preserve"> agriculture growth and development has direct bearing on reducing poverty. Essentially entrepreneurial actions associated with agriculture generate innovative practical solution for aid in increasing farm income, employment and rural prosperity.</w:t>
      </w:r>
    </w:p>
    <w:p w:rsidR="000931BB" w:rsidRPr="00197A4D" w:rsidRDefault="009E45DB" w:rsidP="00CA364F">
      <w:pPr>
        <w:widowControl w:val="0"/>
        <w:autoSpaceDE w:val="0"/>
        <w:autoSpaceDN w:val="0"/>
        <w:spacing w:after="0" w:line="312" w:lineRule="auto"/>
        <w:jc w:val="both"/>
        <w:rPr>
          <w:rFonts w:ascii="Times New Roman" w:eastAsia="Times New Roman" w:hAnsi="Times New Roman" w:cs="Times New Roman"/>
          <w:b/>
          <w:sz w:val="28"/>
          <w:szCs w:val="28"/>
          <w:lang w:val="en-US" w:eastAsia="en-US"/>
        </w:rPr>
      </w:pPr>
      <w:r>
        <w:rPr>
          <w:rFonts w:ascii="Times New Roman" w:eastAsia="+mn-ea" w:hAnsi="Times New Roman" w:cs="Times New Roman"/>
          <w:sz w:val="28"/>
          <w:szCs w:val="28"/>
          <w:lang w:val="en-US" w:eastAsia="en-US"/>
        </w:rPr>
        <w:lastRenderedPageBreak/>
        <w:t>2.</w:t>
      </w:r>
      <w:r w:rsidRPr="00197A4D">
        <w:rPr>
          <w:rFonts w:ascii="Times New Roman" w:eastAsia="+mn-ea" w:hAnsi="Times New Roman" w:cs="Times New Roman"/>
          <w:sz w:val="28"/>
          <w:szCs w:val="28"/>
          <w:lang w:val="en-US" w:eastAsia="en-US"/>
        </w:rPr>
        <w:t xml:space="preserve"> The</w:t>
      </w:r>
      <w:r w:rsidR="000931BB" w:rsidRPr="00197A4D">
        <w:rPr>
          <w:rFonts w:ascii="Times New Roman" w:eastAsia="+mn-ea" w:hAnsi="Times New Roman" w:cs="Times New Roman"/>
          <w:sz w:val="28"/>
          <w:szCs w:val="28"/>
          <w:lang w:val="en-US" w:eastAsia="en-US"/>
        </w:rPr>
        <w:t xml:space="preserve"> government should implement some policies to protect young entrepreneurs from the risk of </w:t>
      </w:r>
      <w:proofErr w:type="spellStart"/>
      <w:r w:rsidR="000931BB" w:rsidRPr="00197A4D">
        <w:rPr>
          <w:rFonts w:ascii="Times New Roman" w:eastAsia="+mn-ea" w:hAnsi="Times New Roman" w:cs="Times New Roman"/>
          <w:sz w:val="28"/>
          <w:szCs w:val="28"/>
          <w:lang w:val="en-US" w:eastAsia="en-US"/>
        </w:rPr>
        <w:t>Agri</w:t>
      </w:r>
      <w:proofErr w:type="spellEnd"/>
      <w:r w:rsidR="000931BB" w:rsidRPr="00197A4D">
        <w:rPr>
          <w:rFonts w:ascii="Times New Roman" w:eastAsia="+mn-ea" w:hAnsi="Times New Roman" w:cs="Times New Roman"/>
          <w:sz w:val="28"/>
          <w:szCs w:val="28"/>
          <w:lang w:val="en-US" w:eastAsia="en-US"/>
        </w:rPr>
        <w:t xml:space="preserve">-tech business losses. Meanwhile government needs to provide them with a </w:t>
      </w:r>
      <w:proofErr w:type="gramStart"/>
      <w:r w:rsidR="000931BB" w:rsidRPr="00197A4D">
        <w:rPr>
          <w:rFonts w:ascii="Times New Roman" w:eastAsia="+mn-ea" w:hAnsi="Times New Roman" w:cs="Times New Roman"/>
          <w:sz w:val="28"/>
          <w:szCs w:val="28"/>
          <w:lang w:val="en-US" w:eastAsia="en-US"/>
        </w:rPr>
        <w:t>conducive</w:t>
      </w:r>
      <w:proofErr w:type="gramEnd"/>
      <w:r w:rsidR="000931BB" w:rsidRPr="00197A4D">
        <w:rPr>
          <w:rFonts w:ascii="Times New Roman" w:eastAsia="+mn-ea" w:hAnsi="Times New Roman" w:cs="Times New Roman"/>
          <w:sz w:val="28"/>
          <w:szCs w:val="28"/>
          <w:lang w:val="en-US" w:eastAsia="en-US"/>
        </w:rPr>
        <w:t xml:space="preserve"> environment if we need the ecosystem to flourish and reap the benefits.</w:t>
      </w:r>
    </w:p>
    <w:p w:rsidR="000931BB" w:rsidRPr="00197A4D" w:rsidRDefault="002A6FA8" w:rsidP="00CA364F">
      <w:pPr>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3.</w:t>
      </w:r>
      <w:r w:rsidRPr="00197A4D">
        <w:rPr>
          <w:rFonts w:ascii="Times New Roman" w:eastAsiaTheme="minorHAnsi" w:hAnsi="Times New Roman" w:cs="Times New Roman"/>
          <w:sz w:val="28"/>
          <w:szCs w:val="28"/>
          <w:lang w:val="en-US" w:eastAsia="en-US"/>
        </w:rPr>
        <w:t xml:space="preserve"> Agri</w:t>
      </w:r>
      <w:r w:rsidR="000931BB" w:rsidRPr="00197A4D">
        <w:rPr>
          <w:rFonts w:ascii="Times New Roman" w:eastAsiaTheme="minorHAnsi" w:hAnsi="Times New Roman" w:cs="Times New Roman"/>
          <w:sz w:val="28"/>
          <w:szCs w:val="28"/>
          <w:lang w:val="en-US" w:eastAsia="en-US"/>
        </w:rPr>
        <w:t xml:space="preserve">-tech advancements are extremely important for the Indian economy as well as for countries dependent on India’s exports. </w:t>
      </w:r>
    </w:p>
    <w:p w:rsidR="000931BB" w:rsidRPr="00197A4D" w:rsidRDefault="002A6FA8" w:rsidP="00CA364F">
      <w:pPr>
        <w:widowControl w:val="0"/>
        <w:autoSpaceDE w:val="0"/>
        <w:autoSpaceDN w:val="0"/>
        <w:spacing w:after="0" w:line="312"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4.</w:t>
      </w:r>
      <w:r w:rsidRPr="00197A4D">
        <w:rPr>
          <w:rFonts w:ascii="Times New Roman" w:eastAsia="Times New Roman" w:hAnsi="Times New Roman" w:cs="Times New Roman"/>
          <w:sz w:val="28"/>
          <w:szCs w:val="28"/>
          <w:lang w:val="en-US" w:eastAsia="en-US"/>
        </w:rPr>
        <w:t xml:space="preserve"> Government</w:t>
      </w:r>
      <w:r w:rsidR="000931BB" w:rsidRPr="00197A4D">
        <w:rPr>
          <w:rFonts w:ascii="Times New Roman" w:eastAsia="Times New Roman" w:hAnsi="Times New Roman" w:cs="Times New Roman"/>
          <w:sz w:val="28"/>
          <w:szCs w:val="28"/>
          <w:lang w:val="en-US" w:eastAsia="en-US"/>
        </w:rPr>
        <w:t xml:space="preserve"> should focus </w:t>
      </w:r>
      <w:proofErr w:type="spellStart"/>
      <w:r w:rsidR="000931BB" w:rsidRPr="00197A4D">
        <w:rPr>
          <w:rFonts w:ascii="Times New Roman" w:eastAsia="Times New Roman" w:hAnsi="Times New Roman" w:cs="Times New Roman"/>
          <w:sz w:val="28"/>
          <w:szCs w:val="28"/>
          <w:lang w:val="en-US" w:eastAsia="en-US"/>
        </w:rPr>
        <w:t>on</w:t>
      </w:r>
      <w:r w:rsidR="000931BB" w:rsidRPr="00197A4D">
        <w:rPr>
          <w:rFonts w:ascii="Times New Roman" w:eastAsia="+mn-ea" w:hAnsi="Times New Roman" w:cs="Times New Roman"/>
          <w:sz w:val="28"/>
          <w:szCs w:val="28"/>
          <w:lang w:val="en-US" w:eastAsia="en-US"/>
        </w:rPr>
        <w:t>policies</w:t>
      </w:r>
      <w:proofErr w:type="spellEnd"/>
      <w:r w:rsidR="000931BB" w:rsidRPr="00197A4D">
        <w:rPr>
          <w:rFonts w:ascii="Times New Roman" w:eastAsia="+mn-ea" w:hAnsi="Times New Roman" w:cs="Times New Roman"/>
          <w:sz w:val="28"/>
          <w:szCs w:val="28"/>
          <w:lang w:val="en-US" w:eastAsia="en-US"/>
        </w:rPr>
        <w:t xml:space="preserve"> and educational programs for efficient utilization of economic incentives and use of modern mechanization and sustainable technologies for agriculture. Such efforts will gainfully ensure stable supply of nutritionally adequate food.</w:t>
      </w:r>
    </w:p>
    <w:p w:rsidR="000931BB" w:rsidRPr="00197A4D" w:rsidRDefault="002A6FA8" w:rsidP="00D47725">
      <w:pPr>
        <w:contextualSpacing/>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5.</w:t>
      </w:r>
      <w:r w:rsidRPr="00197A4D">
        <w:rPr>
          <w:rFonts w:ascii="Times New Roman" w:eastAsiaTheme="minorHAnsi" w:hAnsi="Times New Roman" w:cs="Times New Roman"/>
          <w:sz w:val="28"/>
          <w:szCs w:val="28"/>
          <w:lang w:val="en-US" w:eastAsia="en-US"/>
        </w:rPr>
        <w:t xml:space="preserve"> Further</w:t>
      </w:r>
      <w:r w:rsidR="000931BB" w:rsidRPr="00197A4D">
        <w:rPr>
          <w:rFonts w:ascii="Times New Roman" w:eastAsiaTheme="minorHAnsi" w:hAnsi="Times New Roman" w:cs="Times New Roman"/>
          <w:sz w:val="28"/>
          <w:szCs w:val="28"/>
          <w:lang w:val="en-US" w:eastAsia="en-US"/>
        </w:rPr>
        <w:t xml:space="preserve"> the right mix of managerial skills and entrepreneurial expertise imparted through various institutions and interventions would facilitate accomplishment of the growing needs of </w:t>
      </w:r>
      <w:proofErr w:type="spellStart"/>
      <w:r w:rsidR="000931BB" w:rsidRPr="00197A4D">
        <w:rPr>
          <w:rFonts w:ascii="Times New Roman" w:eastAsiaTheme="minorHAnsi" w:hAnsi="Times New Roman" w:cs="Times New Roman"/>
          <w:sz w:val="28"/>
          <w:szCs w:val="28"/>
          <w:lang w:val="en-US" w:eastAsia="en-US"/>
        </w:rPr>
        <w:t>Agri</w:t>
      </w:r>
      <w:proofErr w:type="spellEnd"/>
      <w:r w:rsidR="000931BB" w:rsidRPr="00197A4D">
        <w:rPr>
          <w:rFonts w:ascii="Times New Roman" w:eastAsiaTheme="minorHAnsi" w:hAnsi="Times New Roman" w:cs="Times New Roman"/>
          <w:sz w:val="28"/>
          <w:szCs w:val="28"/>
          <w:lang w:val="en-US" w:eastAsia="en-US"/>
        </w:rPr>
        <w:t xml:space="preserve"> business</w:t>
      </w:r>
    </w:p>
    <w:p w:rsidR="000931BB" w:rsidRPr="00197A4D" w:rsidRDefault="002A6FA8" w:rsidP="00D47725">
      <w:pPr>
        <w:widowControl w:val="0"/>
        <w:autoSpaceDE w:val="0"/>
        <w:autoSpaceDN w:val="0"/>
        <w:spacing w:after="0" w:line="312"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6.</w:t>
      </w:r>
      <w:r w:rsidRPr="00197A4D">
        <w:rPr>
          <w:rFonts w:ascii="Times New Roman" w:eastAsia="Times New Roman" w:hAnsi="Times New Roman" w:cs="Times New Roman"/>
          <w:sz w:val="28"/>
          <w:szCs w:val="28"/>
          <w:lang w:val="en-US" w:eastAsia="en-US"/>
        </w:rPr>
        <w:t xml:space="preserve"> A</w:t>
      </w:r>
      <w:r w:rsidR="000931BB" w:rsidRPr="00197A4D">
        <w:rPr>
          <w:rFonts w:ascii="Times New Roman" w:eastAsia="Times New Roman" w:hAnsi="Times New Roman" w:cs="Times New Roman"/>
          <w:sz w:val="28"/>
          <w:szCs w:val="28"/>
          <w:lang w:val="en-US" w:eastAsia="en-US"/>
        </w:rPr>
        <w:t xml:space="preserve"> value chain approach in agriculture development helps identify weak points in the chain and actions to add more value but it is very essential to find out gap in the chain and cover the gap with the growth expectation of farm and farmers.</w:t>
      </w:r>
    </w:p>
    <w:p w:rsidR="000931BB" w:rsidRPr="00197A4D" w:rsidRDefault="000931BB" w:rsidP="00130A1D">
      <w:pPr>
        <w:widowControl w:val="0"/>
        <w:autoSpaceDE w:val="0"/>
        <w:autoSpaceDN w:val="0"/>
        <w:spacing w:after="0" w:line="312" w:lineRule="auto"/>
        <w:jc w:val="both"/>
        <w:rPr>
          <w:rFonts w:ascii="Times New Roman" w:eastAsia="Times New Roman" w:hAnsi="Times New Roman" w:cs="Times New Roman"/>
          <w:sz w:val="28"/>
          <w:szCs w:val="28"/>
          <w:lang w:val="en-US" w:eastAsia="en-US"/>
        </w:rPr>
      </w:pPr>
      <w:r w:rsidRPr="00197A4D">
        <w:rPr>
          <w:rFonts w:ascii="Times New Roman" w:eastAsia="Times New Roman" w:hAnsi="Times New Roman" w:cs="Times New Roman"/>
          <w:sz w:val="28"/>
          <w:szCs w:val="28"/>
          <w:lang w:val="en-US" w:eastAsia="en-US"/>
        </w:rPr>
        <w:t>After the pap</w:t>
      </w:r>
      <w:r w:rsidR="00722715">
        <w:rPr>
          <w:rFonts w:ascii="Times New Roman" w:eastAsia="Times New Roman" w:hAnsi="Times New Roman" w:cs="Times New Roman"/>
          <w:sz w:val="28"/>
          <w:szCs w:val="28"/>
          <w:lang w:val="en-US" w:eastAsia="en-US"/>
        </w:rPr>
        <w:t>er presentations, Dr. G J Suresh</w:t>
      </w:r>
      <w:r w:rsidRPr="00197A4D">
        <w:rPr>
          <w:rFonts w:ascii="Times New Roman" w:eastAsia="Times New Roman" w:hAnsi="Times New Roman" w:cs="Times New Roman"/>
          <w:sz w:val="28"/>
          <w:szCs w:val="28"/>
          <w:lang w:val="en-US" w:eastAsia="en-US"/>
        </w:rPr>
        <w:t xml:space="preserve"> gave concluding remarks and also suggested some key points to the participants to fill the research gap.</w:t>
      </w:r>
      <w:r w:rsidR="000E2FB0">
        <w:rPr>
          <w:rFonts w:ascii="Times New Roman" w:eastAsia="Times New Roman" w:hAnsi="Times New Roman" w:cs="Times New Roman"/>
          <w:sz w:val="28"/>
          <w:szCs w:val="28"/>
          <w:lang w:val="en-US" w:eastAsia="en-US"/>
        </w:rPr>
        <w:t xml:space="preserve"> </w:t>
      </w:r>
      <w:r w:rsidRPr="00197A4D">
        <w:rPr>
          <w:rFonts w:ascii="Times New Roman" w:eastAsia="Times New Roman" w:hAnsi="Times New Roman" w:cs="Times New Roman"/>
          <w:sz w:val="28"/>
          <w:szCs w:val="28"/>
          <w:lang w:val="en-US" w:eastAsia="en-US"/>
        </w:rPr>
        <w:t xml:space="preserve">Prof </w:t>
      </w:r>
      <w:proofErr w:type="spellStart"/>
      <w:r w:rsidRPr="00197A4D">
        <w:rPr>
          <w:rFonts w:ascii="Times New Roman" w:eastAsia="Times New Roman" w:hAnsi="Times New Roman" w:cs="Times New Roman"/>
          <w:sz w:val="28"/>
          <w:szCs w:val="28"/>
          <w:lang w:val="en-US" w:eastAsia="en-US"/>
        </w:rPr>
        <w:t>Arpita</w:t>
      </w:r>
      <w:proofErr w:type="spellEnd"/>
      <w:r w:rsidR="000E2FB0">
        <w:rPr>
          <w:rFonts w:ascii="Times New Roman" w:eastAsia="Times New Roman" w:hAnsi="Times New Roman" w:cs="Times New Roman"/>
          <w:sz w:val="28"/>
          <w:szCs w:val="28"/>
          <w:lang w:val="en-US" w:eastAsia="en-US"/>
        </w:rPr>
        <w:t xml:space="preserve"> </w:t>
      </w:r>
      <w:proofErr w:type="spellStart"/>
      <w:r w:rsidRPr="00197A4D">
        <w:rPr>
          <w:rFonts w:ascii="Times New Roman" w:eastAsia="Times New Roman" w:hAnsi="Times New Roman" w:cs="Times New Roman"/>
          <w:sz w:val="28"/>
          <w:szCs w:val="28"/>
          <w:lang w:val="en-US" w:eastAsia="en-US"/>
        </w:rPr>
        <w:t>Sastri</w:t>
      </w:r>
      <w:proofErr w:type="spellEnd"/>
      <w:r w:rsidRPr="00197A4D">
        <w:rPr>
          <w:rFonts w:ascii="Times New Roman" w:eastAsia="Times New Roman" w:hAnsi="Times New Roman" w:cs="Times New Roman"/>
          <w:sz w:val="28"/>
          <w:szCs w:val="28"/>
          <w:lang w:val="en-US" w:eastAsia="en-US"/>
        </w:rPr>
        <w:t xml:space="preserve"> proposed vote of thanks to all the dignitaries and participants on behalf of </w:t>
      </w:r>
      <w:proofErr w:type="spellStart"/>
      <w:r w:rsidRPr="00197A4D">
        <w:rPr>
          <w:rFonts w:ascii="Times New Roman" w:eastAsia="Times New Roman" w:hAnsi="Times New Roman" w:cs="Times New Roman"/>
          <w:sz w:val="28"/>
          <w:szCs w:val="28"/>
          <w:lang w:val="en-US" w:eastAsia="en-US"/>
        </w:rPr>
        <w:t>Sambhram</w:t>
      </w:r>
      <w:proofErr w:type="spellEnd"/>
      <w:r w:rsidRPr="00197A4D">
        <w:rPr>
          <w:rFonts w:ascii="Times New Roman" w:eastAsia="Times New Roman" w:hAnsi="Times New Roman" w:cs="Times New Roman"/>
          <w:sz w:val="28"/>
          <w:szCs w:val="28"/>
          <w:lang w:val="en-US" w:eastAsia="en-US"/>
        </w:rPr>
        <w:t xml:space="preserve"> Academy of Management Studies. Prof K C Mishra in his closing remark remained grateful to all the speakers of the day and desired the same kind of cooperation in future and the program ended with a strong positive note. </w:t>
      </w:r>
    </w:p>
    <w:p w:rsidR="000931BB" w:rsidRPr="00197A4D" w:rsidRDefault="000931BB" w:rsidP="00722715">
      <w:pPr>
        <w:widowControl w:val="0"/>
        <w:autoSpaceDE w:val="0"/>
        <w:autoSpaceDN w:val="0"/>
        <w:spacing w:after="0" w:line="312" w:lineRule="auto"/>
        <w:jc w:val="both"/>
        <w:rPr>
          <w:rFonts w:ascii="Times New Roman" w:eastAsia="Times New Roman" w:hAnsi="Times New Roman" w:cs="Times New Roman"/>
          <w:b/>
          <w:sz w:val="28"/>
          <w:szCs w:val="28"/>
          <w:u w:val="single"/>
          <w:lang w:val="en-US" w:eastAsia="en-US"/>
        </w:rPr>
      </w:pPr>
      <w:r w:rsidRPr="00197A4D">
        <w:rPr>
          <w:rFonts w:ascii="Times New Roman" w:eastAsia="Times New Roman" w:hAnsi="Times New Roman" w:cs="Times New Roman"/>
          <w:b/>
          <w:sz w:val="28"/>
          <w:szCs w:val="28"/>
          <w:u w:val="single"/>
          <w:lang w:val="en-US" w:eastAsia="en-US"/>
        </w:rPr>
        <w:t>Conference Declaration</w:t>
      </w:r>
    </w:p>
    <w:p w:rsidR="000931BB" w:rsidRPr="00197A4D" w:rsidRDefault="000931BB" w:rsidP="000931BB">
      <w:pPr>
        <w:jc w:val="both"/>
        <w:rPr>
          <w:rFonts w:ascii="Times New Roman" w:eastAsiaTheme="minorHAnsi" w:hAnsi="Times New Roman" w:cs="Times New Roman"/>
          <w:color w:val="231F20"/>
          <w:sz w:val="28"/>
          <w:szCs w:val="28"/>
          <w:lang w:val="en-US" w:eastAsia="en-US"/>
        </w:rPr>
      </w:pPr>
      <w:r w:rsidRPr="00197A4D">
        <w:rPr>
          <w:rFonts w:ascii="Times New Roman" w:eastAsiaTheme="minorHAnsi" w:hAnsi="Times New Roman" w:cs="Times New Roman"/>
          <w:color w:val="231F20"/>
          <w:sz w:val="28"/>
          <w:szCs w:val="28"/>
          <w:lang w:val="en-US" w:eastAsia="en-US"/>
        </w:rPr>
        <w:t>Indian agriculture supports income and livelihood opportunities to majority of the population. It has undergone rapid transformations from subsistence farming to commercial agriculture. Despite of achieving significant transformations, there are many lacunae existing in the present systems which are unable to fetch a good price for the producer. Value addition and efficient marketing may enable farming more profitable. A holistic approach that connects the three (economic, environmental, social) aspects of Agriculture Value Chain (AVC) needs to be adopted to refocus on agricultural growth.</w:t>
      </w:r>
    </w:p>
    <w:sectPr w:rsidR="000931BB" w:rsidRPr="00197A4D" w:rsidSect="006549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44FE"/>
    <w:multiLevelType w:val="hybridMultilevel"/>
    <w:tmpl w:val="14985360"/>
    <w:lvl w:ilvl="0" w:tplc="0409000B">
      <w:start w:val="1"/>
      <w:numFmt w:val="bullet"/>
      <w:lvlText w:val=""/>
      <w:lvlJc w:val="left"/>
      <w:pPr>
        <w:ind w:left="826" w:hanging="360"/>
      </w:pPr>
      <w:rPr>
        <w:rFonts w:ascii="Wingdings" w:hAnsi="Wingdings"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
    <w:nsid w:val="3E89419D"/>
    <w:multiLevelType w:val="hybridMultilevel"/>
    <w:tmpl w:val="E6D07EDC"/>
    <w:lvl w:ilvl="0" w:tplc="1D1864F2">
      <w:start w:val="1"/>
      <w:numFmt w:val="bullet"/>
      <w:lvlText w:val="•"/>
      <w:lvlJc w:val="left"/>
      <w:pPr>
        <w:tabs>
          <w:tab w:val="num" w:pos="720"/>
        </w:tabs>
        <w:ind w:left="720" w:hanging="360"/>
      </w:pPr>
      <w:rPr>
        <w:rFonts w:ascii="Arial" w:hAnsi="Arial" w:hint="default"/>
      </w:rPr>
    </w:lvl>
    <w:lvl w:ilvl="1" w:tplc="F5265704" w:tentative="1">
      <w:start w:val="1"/>
      <w:numFmt w:val="bullet"/>
      <w:lvlText w:val="•"/>
      <w:lvlJc w:val="left"/>
      <w:pPr>
        <w:tabs>
          <w:tab w:val="num" w:pos="1440"/>
        </w:tabs>
        <w:ind w:left="1440" w:hanging="360"/>
      </w:pPr>
      <w:rPr>
        <w:rFonts w:ascii="Arial" w:hAnsi="Arial" w:hint="default"/>
      </w:rPr>
    </w:lvl>
    <w:lvl w:ilvl="2" w:tplc="C0E003A6" w:tentative="1">
      <w:start w:val="1"/>
      <w:numFmt w:val="bullet"/>
      <w:lvlText w:val="•"/>
      <w:lvlJc w:val="left"/>
      <w:pPr>
        <w:tabs>
          <w:tab w:val="num" w:pos="2160"/>
        </w:tabs>
        <w:ind w:left="2160" w:hanging="360"/>
      </w:pPr>
      <w:rPr>
        <w:rFonts w:ascii="Arial" w:hAnsi="Arial" w:hint="default"/>
      </w:rPr>
    </w:lvl>
    <w:lvl w:ilvl="3" w:tplc="44363BA8" w:tentative="1">
      <w:start w:val="1"/>
      <w:numFmt w:val="bullet"/>
      <w:lvlText w:val="•"/>
      <w:lvlJc w:val="left"/>
      <w:pPr>
        <w:tabs>
          <w:tab w:val="num" w:pos="2880"/>
        </w:tabs>
        <w:ind w:left="2880" w:hanging="360"/>
      </w:pPr>
      <w:rPr>
        <w:rFonts w:ascii="Arial" w:hAnsi="Arial" w:hint="default"/>
      </w:rPr>
    </w:lvl>
    <w:lvl w:ilvl="4" w:tplc="1594314E" w:tentative="1">
      <w:start w:val="1"/>
      <w:numFmt w:val="bullet"/>
      <w:lvlText w:val="•"/>
      <w:lvlJc w:val="left"/>
      <w:pPr>
        <w:tabs>
          <w:tab w:val="num" w:pos="3600"/>
        </w:tabs>
        <w:ind w:left="3600" w:hanging="360"/>
      </w:pPr>
      <w:rPr>
        <w:rFonts w:ascii="Arial" w:hAnsi="Arial" w:hint="default"/>
      </w:rPr>
    </w:lvl>
    <w:lvl w:ilvl="5" w:tplc="C45C81D4" w:tentative="1">
      <w:start w:val="1"/>
      <w:numFmt w:val="bullet"/>
      <w:lvlText w:val="•"/>
      <w:lvlJc w:val="left"/>
      <w:pPr>
        <w:tabs>
          <w:tab w:val="num" w:pos="4320"/>
        </w:tabs>
        <w:ind w:left="4320" w:hanging="360"/>
      </w:pPr>
      <w:rPr>
        <w:rFonts w:ascii="Arial" w:hAnsi="Arial" w:hint="default"/>
      </w:rPr>
    </w:lvl>
    <w:lvl w:ilvl="6" w:tplc="35BE31C4" w:tentative="1">
      <w:start w:val="1"/>
      <w:numFmt w:val="bullet"/>
      <w:lvlText w:val="•"/>
      <w:lvlJc w:val="left"/>
      <w:pPr>
        <w:tabs>
          <w:tab w:val="num" w:pos="5040"/>
        </w:tabs>
        <w:ind w:left="5040" w:hanging="360"/>
      </w:pPr>
      <w:rPr>
        <w:rFonts w:ascii="Arial" w:hAnsi="Arial" w:hint="default"/>
      </w:rPr>
    </w:lvl>
    <w:lvl w:ilvl="7" w:tplc="838C0584" w:tentative="1">
      <w:start w:val="1"/>
      <w:numFmt w:val="bullet"/>
      <w:lvlText w:val="•"/>
      <w:lvlJc w:val="left"/>
      <w:pPr>
        <w:tabs>
          <w:tab w:val="num" w:pos="5760"/>
        </w:tabs>
        <w:ind w:left="5760" w:hanging="360"/>
      </w:pPr>
      <w:rPr>
        <w:rFonts w:ascii="Arial" w:hAnsi="Arial" w:hint="default"/>
      </w:rPr>
    </w:lvl>
    <w:lvl w:ilvl="8" w:tplc="F4E0C34E" w:tentative="1">
      <w:start w:val="1"/>
      <w:numFmt w:val="bullet"/>
      <w:lvlText w:val="•"/>
      <w:lvlJc w:val="left"/>
      <w:pPr>
        <w:tabs>
          <w:tab w:val="num" w:pos="6480"/>
        </w:tabs>
        <w:ind w:left="6480" w:hanging="360"/>
      </w:pPr>
      <w:rPr>
        <w:rFonts w:ascii="Arial" w:hAnsi="Arial" w:hint="default"/>
      </w:rPr>
    </w:lvl>
  </w:abstractNum>
  <w:abstractNum w:abstractNumId="2">
    <w:nsid w:val="49D8169D"/>
    <w:multiLevelType w:val="hybridMultilevel"/>
    <w:tmpl w:val="CB5AD944"/>
    <w:lvl w:ilvl="0" w:tplc="A1CA442C">
      <w:start w:val="1"/>
      <w:numFmt w:val="decimal"/>
      <w:lvlText w:val="%1."/>
      <w:lvlJc w:val="left"/>
      <w:pPr>
        <w:tabs>
          <w:tab w:val="num" w:pos="720"/>
        </w:tabs>
        <w:ind w:left="720" w:hanging="360"/>
      </w:pPr>
    </w:lvl>
    <w:lvl w:ilvl="1" w:tplc="D9B6D38E" w:tentative="1">
      <w:start w:val="1"/>
      <w:numFmt w:val="decimal"/>
      <w:lvlText w:val="%2."/>
      <w:lvlJc w:val="left"/>
      <w:pPr>
        <w:tabs>
          <w:tab w:val="num" w:pos="1440"/>
        </w:tabs>
        <w:ind w:left="1440" w:hanging="360"/>
      </w:pPr>
    </w:lvl>
    <w:lvl w:ilvl="2" w:tplc="74A69CF0" w:tentative="1">
      <w:start w:val="1"/>
      <w:numFmt w:val="decimal"/>
      <w:lvlText w:val="%3."/>
      <w:lvlJc w:val="left"/>
      <w:pPr>
        <w:tabs>
          <w:tab w:val="num" w:pos="2160"/>
        </w:tabs>
        <w:ind w:left="2160" w:hanging="360"/>
      </w:pPr>
    </w:lvl>
    <w:lvl w:ilvl="3" w:tplc="52D2C52E" w:tentative="1">
      <w:start w:val="1"/>
      <w:numFmt w:val="decimal"/>
      <w:lvlText w:val="%4."/>
      <w:lvlJc w:val="left"/>
      <w:pPr>
        <w:tabs>
          <w:tab w:val="num" w:pos="2880"/>
        </w:tabs>
        <w:ind w:left="2880" w:hanging="360"/>
      </w:pPr>
    </w:lvl>
    <w:lvl w:ilvl="4" w:tplc="E95ACE5A" w:tentative="1">
      <w:start w:val="1"/>
      <w:numFmt w:val="decimal"/>
      <w:lvlText w:val="%5."/>
      <w:lvlJc w:val="left"/>
      <w:pPr>
        <w:tabs>
          <w:tab w:val="num" w:pos="3600"/>
        </w:tabs>
        <w:ind w:left="3600" w:hanging="360"/>
      </w:pPr>
    </w:lvl>
    <w:lvl w:ilvl="5" w:tplc="FE386FB4" w:tentative="1">
      <w:start w:val="1"/>
      <w:numFmt w:val="decimal"/>
      <w:lvlText w:val="%6."/>
      <w:lvlJc w:val="left"/>
      <w:pPr>
        <w:tabs>
          <w:tab w:val="num" w:pos="4320"/>
        </w:tabs>
        <w:ind w:left="4320" w:hanging="360"/>
      </w:pPr>
    </w:lvl>
    <w:lvl w:ilvl="6" w:tplc="B6B272E8" w:tentative="1">
      <w:start w:val="1"/>
      <w:numFmt w:val="decimal"/>
      <w:lvlText w:val="%7."/>
      <w:lvlJc w:val="left"/>
      <w:pPr>
        <w:tabs>
          <w:tab w:val="num" w:pos="5040"/>
        </w:tabs>
        <w:ind w:left="5040" w:hanging="360"/>
      </w:pPr>
    </w:lvl>
    <w:lvl w:ilvl="7" w:tplc="D3307E0E" w:tentative="1">
      <w:start w:val="1"/>
      <w:numFmt w:val="decimal"/>
      <w:lvlText w:val="%8."/>
      <w:lvlJc w:val="left"/>
      <w:pPr>
        <w:tabs>
          <w:tab w:val="num" w:pos="5760"/>
        </w:tabs>
        <w:ind w:left="5760" w:hanging="360"/>
      </w:pPr>
    </w:lvl>
    <w:lvl w:ilvl="8" w:tplc="405A2568" w:tentative="1">
      <w:start w:val="1"/>
      <w:numFmt w:val="decimal"/>
      <w:lvlText w:val="%9."/>
      <w:lvlJc w:val="left"/>
      <w:pPr>
        <w:tabs>
          <w:tab w:val="num" w:pos="6480"/>
        </w:tabs>
        <w:ind w:left="6480" w:hanging="360"/>
      </w:pPr>
    </w:lvl>
  </w:abstractNum>
  <w:abstractNum w:abstractNumId="3">
    <w:nsid w:val="5AB76B0F"/>
    <w:multiLevelType w:val="hybridMultilevel"/>
    <w:tmpl w:val="DCDEF3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8E4D1E"/>
    <w:rsid w:val="00025447"/>
    <w:rsid w:val="00066A63"/>
    <w:rsid w:val="00067587"/>
    <w:rsid w:val="00075E01"/>
    <w:rsid w:val="00086EAA"/>
    <w:rsid w:val="000931BB"/>
    <w:rsid w:val="000D5D2E"/>
    <w:rsid w:val="000E2FB0"/>
    <w:rsid w:val="00130A1D"/>
    <w:rsid w:val="0015029F"/>
    <w:rsid w:val="00197A4D"/>
    <w:rsid w:val="001A7550"/>
    <w:rsid w:val="001B33AC"/>
    <w:rsid w:val="001B7DE9"/>
    <w:rsid w:val="00203A5A"/>
    <w:rsid w:val="00212F11"/>
    <w:rsid w:val="00251E68"/>
    <w:rsid w:val="00257C9E"/>
    <w:rsid w:val="0027405A"/>
    <w:rsid w:val="002A6FA8"/>
    <w:rsid w:val="002D2D8E"/>
    <w:rsid w:val="00314F9E"/>
    <w:rsid w:val="00350AF7"/>
    <w:rsid w:val="003510D4"/>
    <w:rsid w:val="00376B91"/>
    <w:rsid w:val="00384A93"/>
    <w:rsid w:val="00391461"/>
    <w:rsid w:val="003A06AE"/>
    <w:rsid w:val="003B7627"/>
    <w:rsid w:val="003D59D4"/>
    <w:rsid w:val="003E4CBA"/>
    <w:rsid w:val="00416523"/>
    <w:rsid w:val="00492CD1"/>
    <w:rsid w:val="004943B1"/>
    <w:rsid w:val="004B0CDE"/>
    <w:rsid w:val="004F3054"/>
    <w:rsid w:val="004F7B03"/>
    <w:rsid w:val="005007CC"/>
    <w:rsid w:val="00504F40"/>
    <w:rsid w:val="00523652"/>
    <w:rsid w:val="00524801"/>
    <w:rsid w:val="0056650C"/>
    <w:rsid w:val="00577177"/>
    <w:rsid w:val="00586611"/>
    <w:rsid w:val="005A4BE5"/>
    <w:rsid w:val="005B0E80"/>
    <w:rsid w:val="005C2765"/>
    <w:rsid w:val="005F61BE"/>
    <w:rsid w:val="00610312"/>
    <w:rsid w:val="00637530"/>
    <w:rsid w:val="00654952"/>
    <w:rsid w:val="00660F08"/>
    <w:rsid w:val="00671F4D"/>
    <w:rsid w:val="0067337F"/>
    <w:rsid w:val="00694206"/>
    <w:rsid w:val="006A73CA"/>
    <w:rsid w:val="006C42BF"/>
    <w:rsid w:val="006E2F9A"/>
    <w:rsid w:val="006F41B6"/>
    <w:rsid w:val="00722715"/>
    <w:rsid w:val="00740FBD"/>
    <w:rsid w:val="00744326"/>
    <w:rsid w:val="007678CF"/>
    <w:rsid w:val="00772BA5"/>
    <w:rsid w:val="008013EB"/>
    <w:rsid w:val="0081479B"/>
    <w:rsid w:val="00816B58"/>
    <w:rsid w:val="00864C3C"/>
    <w:rsid w:val="008D7CCD"/>
    <w:rsid w:val="008E4D1E"/>
    <w:rsid w:val="008F7C14"/>
    <w:rsid w:val="00930458"/>
    <w:rsid w:val="009468E6"/>
    <w:rsid w:val="00965A6E"/>
    <w:rsid w:val="00992F53"/>
    <w:rsid w:val="009A0F95"/>
    <w:rsid w:val="009E4056"/>
    <w:rsid w:val="009E45DB"/>
    <w:rsid w:val="00A0259F"/>
    <w:rsid w:val="00A24ED2"/>
    <w:rsid w:val="00A25C54"/>
    <w:rsid w:val="00A321CE"/>
    <w:rsid w:val="00A43395"/>
    <w:rsid w:val="00A5663D"/>
    <w:rsid w:val="00A64C54"/>
    <w:rsid w:val="00A67C56"/>
    <w:rsid w:val="00A97D84"/>
    <w:rsid w:val="00AD1995"/>
    <w:rsid w:val="00AF29A6"/>
    <w:rsid w:val="00B100B5"/>
    <w:rsid w:val="00B47CCC"/>
    <w:rsid w:val="00BC1869"/>
    <w:rsid w:val="00BC7859"/>
    <w:rsid w:val="00BC7DAB"/>
    <w:rsid w:val="00BD58CD"/>
    <w:rsid w:val="00BF1704"/>
    <w:rsid w:val="00BF4B2F"/>
    <w:rsid w:val="00C97FD3"/>
    <w:rsid w:val="00CA364F"/>
    <w:rsid w:val="00D0607D"/>
    <w:rsid w:val="00D06AD3"/>
    <w:rsid w:val="00D47725"/>
    <w:rsid w:val="00D52034"/>
    <w:rsid w:val="00D95688"/>
    <w:rsid w:val="00DA6073"/>
    <w:rsid w:val="00DB306C"/>
    <w:rsid w:val="00DC6E60"/>
    <w:rsid w:val="00E0309F"/>
    <w:rsid w:val="00E62468"/>
    <w:rsid w:val="00E931BF"/>
    <w:rsid w:val="00EE4E97"/>
    <w:rsid w:val="00F008F7"/>
    <w:rsid w:val="00F117BF"/>
    <w:rsid w:val="00F43A2B"/>
    <w:rsid w:val="00F44D1D"/>
    <w:rsid w:val="00F55AC9"/>
    <w:rsid w:val="00F56890"/>
    <w:rsid w:val="00FC7A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0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717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177"/>
    <w:rPr>
      <w:color w:val="0000FF" w:themeColor="hyperlink"/>
      <w:u w:val="single"/>
    </w:rPr>
  </w:style>
  <w:style w:type="paragraph" w:styleId="BalloonText">
    <w:name w:val="Balloon Text"/>
    <w:basedOn w:val="Normal"/>
    <w:link w:val="BalloonTextChar"/>
    <w:uiPriority w:val="99"/>
    <w:semiHidden/>
    <w:unhideWhenUsed/>
    <w:rsid w:val="00577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1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03620">
      <w:bodyDiv w:val="1"/>
      <w:marLeft w:val="0"/>
      <w:marRight w:val="0"/>
      <w:marTop w:val="0"/>
      <w:marBottom w:val="0"/>
      <w:divBdr>
        <w:top w:val="none" w:sz="0" w:space="0" w:color="auto"/>
        <w:left w:val="none" w:sz="0" w:space="0" w:color="auto"/>
        <w:bottom w:val="none" w:sz="0" w:space="0" w:color="auto"/>
        <w:right w:val="none" w:sz="0" w:space="0" w:color="auto"/>
      </w:divBdr>
    </w:div>
    <w:div w:id="167722704">
      <w:bodyDiv w:val="1"/>
      <w:marLeft w:val="0"/>
      <w:marRight w:val="0"/>
      <w:marTop w:val="0"/>
      <w:marBottom w:val="0"/>
      <w:divBdr>
        <w:top w:val="none" w:sz="0" w:space="0" w:color="auto"/>
        <w:left w:val="none" w:sz="0" w:space="0" w:color="auto"/>
        <w:bottom w:val="none" w:sz="0" w:space="0" w:color="auto"/>
        <w:right w:val="none" w:sz="0" w:space="0" w:color="auto"/>
      </w:divBdr>
      <w:divsChild>
        <w:div w:id="736125904">
          <w:marLeft w:val="547"/>
          <w:marRight w:val="0"/>
          <w:marTop w:val="0"/>
          <w:marBottom w:val="0"/>
          <w:divBdr>
            <w:top w:val="none" w:sz="0" w:space="0" w:color="auto"/>
            <w:left w:val="none" w:sz="0" w:space="0" w:color="auto"/>
            <w:bottom w:val="none" w:sz="0" w:space="0" w:color="auto"/>
            <w:right w:val="none" w:sz="0" w:space="0" w:color="auto"/>
          </w:divBdr>
        </w:div>
        <w:div w:id="1399019042">
          <w:marLeft w:val="547"/>
          <w:marRight w:val="0"/>
          <w:marTop w:val="0"/>
          <w:marBottom w:val="0"/>
          <w:divBdr>
            <w:top w:val="none" w:sz="0" w:space="0" w:color="auto"/>
            <w:left w:val="none" w:sz="0" w:space="0" w:color="auto"/>
            <w:bottom w:val="none" w:sz="0" w:space="0" w:color="auto"/>
            <w:right w:val="none" w:sz="0" w:space="0" w:color="auto"/>
          </w:divBdr>
        </w:div>
        <w:div w:id="154229246">
          <w:marLeft w:val="547"/>
          <w:marRight w:val="0"/>
          <w:marTop w:val="0"/>
          <w:marBottom w:val="0"/>
          <w:divBdr>
            <w:top w:val="none" w:sz="0" w:space="0" w:color="auto"/>
            <w:left w:val="none" w:sz="0" w:space="0" w:color="auto"/>
            <w:bottom w:val="none" w:sz="0" w:space="0" w:color="auto"/>
            <w:right w:val="none" w:sz="0" w:space="0" w:color="auto"/>
          </w:divBdr>
        </w:div>
        <w:div w:id="15349279">
          <w:marLeft w:val="547"/>
          <w:marRight w:val="0"/>
          <w:marTop w:val="0"/>
          <w:marBottom w:val="0"/>
          <w:divBdr>
            <w:top w:val="none" w:sz="0" w:space="0" w:color="auto"/>
            <w:left w:val="none" w:sz="0" w:space="0" w:color="auto"/>
            <w:bottom w:val="none" w:sz="0" w:space="0" w:color="auto"/>
            <w:right w:val="none" w:sz="0" w:space="0" w:color="auto"/>
          </w:divBdr>
        </w:div>
        <w:div w:id="1282954310">
          <w:marLeft w:val="547"/>
          <w:marRight w:val="0"/>
          <w:marTop w:val="0"/>
          <w:marBottom w:val="0"/>
          <w:divBdr>
            <w:top w:val="none" w:sz="0" w:space="0" w:color="auto"/>
            <w:left w:val="none" w:sz="0" w:space="0" w:color="auto"/>
            <w:bottom w:val="none" w:sz="0" w:space="0" w:color="auto"/>
            <w:right w:val="none" w:sz="0" w:space="0" w:color="auto"/>
          </w:divBdr>
        </w:div>
        <w:div w:id="633095650">
          <w:marLeft w:val="547"/>
          <w:marRight w:val="0"/>
          <w:marTop w:val="0"/>
          <w:marBottom w:val="0"/>
          <w:divBdr>
            <w:top w:val="none" w:sz="0" w:space="0" w:color="auto"/>
            <w:left w:val="none" w:sz="0" w:space="0" w:color="auto"/>
            <w:bottom w:val="none" w:sz="0" w:space="0" w:color="auto"/>
            <w:right w:val="none" w:sz="0" w:space="0" w:color="auto"/>
          </w:divBdr>
        </w:div>
      </w:divsChild>
    </w:div>
    <w:div w:id="319385767">
      <w:bodyDiv w:val="1"/>
      <w:marLeft w:val="0"/>
      <w:marRight w:val="0"/>
      <w:marTop w:val="0"/>
      <w:marBottom w:val="0"/>
      <w:divBdr>
        <w:top w:val="none" w:sz="0" w:space="0" w:color="auto"/>
        <w:left w:val="none" w:sz="0" w:space="0" w:color="auto"/>
        <w:bottom w:val="none" w:sz="0" w:space="0" w:color="auto"/>
        <w:right w:val="none" w:sz="0" w:space="0" w:color="auto"/>
      </w:divBdr>
    </w:div>
    <w:div w:id="437798091">
      <w:bodyDiv w:val="1"/>
      <w:marLeft w:val="0"/>
      <w:marRight w:val="0"/>
      <w:marTop w:val="0"/>
      <w:marBottom w:val="0"/>
      <w:divBdr>
        <w:top w:val="none" w:sz="0" w:space="0" w:color="auto"/>
        <w:left w:val="none" w:sz="0" w:space="0" w:color="auto"/>
        <w:bottom w:val="none" w:sz="0" w:space="0" w:color="auto"/>
        <w:right w:val="none" w:sz="0" w:space="0" w:color="auto"/>
      </w:divBdr>
    </w:div>
    <w:div w:id="579369541">
      <w:bodyDiv w:val="1"/>
      <w:marLeft w:val="0"/>
      <w:marRight w:val="0"/>
      <w:marTop w:val="0"/>
      <w:marBottom w:val="0"/>
      <w:divBdr>
        <w:top w:val="none" w:sz="0" w:space="0" w:color="auto"/>
        <w:left w:val="none" w:sz="0" w:space="0" w:color="auto"/>
        <w:bottom w:val="none" w:sz="0" w:space="0" w:color="auto"/>
        <w:right w:val="none" w:sz="0" w:space="0" w:color="auto"/>
      </w:divBdr>
    </w:div>
    <w:div w:id="882408192">
      <w:bodyDiv w:val="1"/>
      <w:marLeft w:val="0"/>
      <w:marRight w:val="0"/>
      <w:marTop w:val="0"/>
      <w:marBottom w:val="0"/>
      <w:divBdr>
        <w:top w:val="none" w:sz="0" w:space="0" w:color="auto"/>
        <w:left w:val="none" w:sz="0" w:space="0" w:color="auto"/>
        <w:bottom w:val="none" w:sz="0" w:space="0" w:color="auto"/>
        <w:right w:val="none" w:sz="0" w:space="0" w:color="auto"/>
      </w:divBdr>
    </w:div>
    <w:div w:id="1448892406">
      <w:bodyDiv w:val="1"/>
      <w:marLeft w:val="0"/>
      <w:marRight w:val="0"/>
      <w:marTop w:val="0"/>
      <w:marBottom w:val="0"/>
      <w:divBdr>
        <w:top w:val="none" w:sz="0" w:space="0" w:color="auto"/>
        <w:left w:val="none" w:sz="0" w:space="0" w:color="auto"/>
        <w:bottom w:val="none" w:sz="0" w:space="0" w:color="auto"/>
        <w:right w:val="none" w:sz="0" w:space="0" w:color="auto"/>
      </w:divBdr>
    </w:div>
    <w:div w:id="1569270319">
      <w:bodyDiv w:val="1"/>
      <w:marLeft w:val="0"/>
      <w:marRight w:val="0"/>
      <w:marTop w:val="0"/>
      <w:marBottom w:val="0"/>
      <w:divBdr>
        <w:top w:val="none" w:sz="0" w:space="0" w:color="auto"/>
        <w:left w:val="none" w:sz="0" w:space="0" w:color="auto"/>
        <w:bottom w:val="none" w:sz="0" w:space="0" w:color="auto"/>
        <w:right w:val="none" w:sz="0" w:space="0" w:color="auto"/>
      </w:divBdr>
    </w:div>
    <w:div w:id="1625234207">
      <w:bodyDiv w:val="1"/>
      <w:marLeft w:val="0"/>
      <w:marRight w:val="0"/>
      <w:marTop w:val="0"/>
      <w:marBottom w:val="0"/>
      <w:divBdr>
        <w:top w:val="none" w:sz="0" w:space="0" w:color="auto"/>
        <w:left w:val="none" w:sz="0" w:space="0" w:color="auto"/>
        <w:bottom w:val="none" w:sz="0" w:space="0" w:color="auto"/>
        <w:right w:val="none" w:sz="0" w:space="0" w:color="auto"/>
      </w:divBdr>
    </w:div>
    <w:div w:id="1632982620">
      <w:bodyDiv w:val="1"/>
      <w:marLeft w:val="0"/>
      <w:marRight w:val="0"/>
      <w:marTop w:val="0"/>
      <w:marBottom w:val="0"/>
      <w:divBdr>
        <w:top w:val="none" w:sz="0" w:space="0" w:color="auto"/>
        <w:left w:val="none" w:sz="0" w:space="0" w:color="auto"/>
        <w:bottom w:val="none" w:sz="0" w:space="0" w:color="auto"/>
        <w:right w:val="none" w:sz="0" w:space="0" w:color="auto"/>
      </w:divBdr>
      <w:divsChild>
        <w:div w:id="225990580">
          <w:marLeft w:val="720"/>
          <w:marRight w:val="0"/>
          <w:marTop w:val="0"/>
          <w:marBottom w:val="0"/>
          <w:divBdr>
            <w:top w:val="none" w:sz="0" w:space="0" w:color="auto"/>
            <w:left w:val="none" w:sz="0" w:space="0" w:color="auto"/>
            <w:bottom w:val="none" w:sz="0" w:space="0" w:color="auto"/>
            <w:right w:val="none" w:sz="0" w:space="0" w:color="auto"/>
          </w:divBdr>
        </w:div>
        <w:div w:id="820582883">
          <w:marLeft w:val="720"/>
          <w:marRight w:val="0"/>
          <w:marTop w:val="0"/>
          <w:marBottom w:val="0"/>
          <w:divBdr>
            <w:top w:val="none" w:sz="0" w:space="0" w:color="auto"/>
            <w:left w:val="none" w:sz="0" w:space="0" w:color="auto"/>
            <w:bottom w:val="none" w:sz="0" w:space="0" w:color="auto"/>
            <w:right w:val="none" w:sz="0" w:space="0" w:color="auto"/>
          </w:divBdr>
        </w:div>
        <w:div w:id="405106307">
          <w:marLeft w:val="720"/>
          <w:marRight w:val="0"/>
          <w:marTop w:val="0"/>
          <w:marBottom w:val="0"/>
          <w:divBdr>
            <w:top w:val="none" w:sz="0" w:space="0" w:color="auto"/>
            <w:left w:val="none" w:sz="0" w:space="0" w:color="auto"/>
            <w:bottom w:val="none" w:sz="0" w:space="0" w:color="auto"/>
            <w:right w:val="none" w:sz="0" w:space="0" w:color="auto"/>
          </w:divBdr>
        </w:div>
        <w:div w:id="1361861574">
          <w:marLeft w:val="720"/>
          <w:marRight w:val="0"/>
          <w:marTop w:val="0"/>
          <w:marBottom w:val="0"/>
          <w:divBdr>
            <w:top w:val="none" w:sz="0" w:space="0" w:color="auto"/>
            <w:left w:val="none" w:sz="0" w:space="0" w:color="auto"/>
            <w:bottom w:val="none" w:sz="0" w:space="0" w:color="auto"/>
            <w:right w:val="none" w:sz="0" w:space="0" w:color="auto"/>
          </w:divBdr>
        </w:div>
      </w:divsChild>
    </w:div>
    <w:div w:id="196303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SMITHA</dc:creator>
  <cp:lastModifiedBy>K C Mishra</cp:lastModifiedBy>
  <cp:revision>68</cp:revision>
  <dcterms:created xsi:type="dcterms:W3CDTF">2023-04-05T14:06:00Z</dcterms:created>
  <dcterms:modified xsi:type="dcterms:W3CDTF">2023-04-07T06:38:00Z</dcterms:modified>
</cp:coreProperties>
</file>